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7DD9F3" w14:textId="16748FDA" w:rsidR="006238A6" w:rsidRDefault="006238A6" w:rsidP="00674DAC">
      <w:pPr>
        <w:spacing w:before="0"/>
        <w:ind w:right="-57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inline distT="0" distB="0" distL="0" distR="0" wp14:anchorId="5C33E1D0" wp14:editId="4DC8410E">
            <wp:extent cx="6276975" cy="93249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975" cy="932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CFB68F" w14:textId="6EDFA305" w:rsidR="00674DAC" w:rsidRDefault="00674DAC" w:rsidP="00674DAC">
      <w:pPr>
        <w:spacing w:before="0"/>
        <w:ind w:right="-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Содержание</w:t>
      </w:r>
    </w:p>
    <w:tbl>
      <w:tblPr>
        <w:tblStyle w:val="TableGrid"/>
        <w:tblW w:w="9611" w:type="dxa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7920"/>
        <w:gridCol w:w="611"/>
      </w:tblGrid>
      <w:tr w:rsidR="00674DAC" w:rsidRPr="00CE79B2" w14:paraId="55688FD4" w14:textId="77777777" w:rsidTr="008533C4">
        <w:trPr>
          <w:trHeight w:val="303"/>
        </w:trPr>
        <w:tc>
          <w:tcPr>
            <w:tcW w:w="1080" w:type="dxa"/>
          </w:tcPr>
          <w:p w14:paraId="419B6291" w14:textId="77777777" w:rsidR="00674DAC" w:rsidRPr="00CE79B2" w:rsidRDefault="00674DAC" w:rsidP="00CA2E39">
            <w:pPr>
              <w:tabs>
                <w:tab w:val="left" w:pos="432"/>
              </w:tabs>
              <w:spacing w:before="0"/>
              <w:ind w:firstLine="252"/>
            </w:pPr>
          </w:p>
        </w:tc>
        <w:tc>
          <w:tcPr>
            <w:tcW w:w="7920" w:type="dxa"/>
          </w:tcPr>
          <w:p w14:paraId="01212D9F" w14:textId="77777777" w:rsidR="00674DAC" w:rsidRPr="00CE79B2" w:rsidRDefault="00674DAC" w:rsidP="00CA2E39">
            <w:pPr>
              <w:tabs>
                <w:tab w:val="left" w:pos="432"/>
              </w:tabs>
              <w:spacing w:before="0"/>
              <w:ind w:firstLine="252"/>
            </w:pPr>
          </w:p>
        </w:tc>
        <w:tc>
          <w:tcPr>
            <w:tcW w:w="611" w:type="dxa"/>
          </w:tcPr>
          <w:p w14:paraId="70DFD12D" w14:textId="77777777" w:rsidR="00674DAC" w:rsidRPr="00CE79B2" w:rsidRDefault="00674DAC" w:rsidP="00CA2E39">
            <w:pPr>
              <w:spacing w:before="0"/>
              <w:jc w:val="center"/>
            </w:pPr>
            <w:r>
              <w:t>стр.</w:t>
            </w:r>
            <w:bookmarkStart w:id="0" w:name="_GoBack"/>
            <w:bookmarkEnd w:id="0"/>
          </w:p>
        </w:tc>
      </w:tr>
      <w:tr w:rsidR="00674DAC" w:rsidRPr="00CE79B2" w14:paraId="52AB60B6" w14:textId="77777777" w:rsidTr="008533C4">
        <w:trPr>
          <w:trHeight w:val="258"/>
        </w:trPr>
        <w:tc>
          <w:tcPr>
            <w:tcW w:w="1080" w:type="dxa"/>
          </w:tcPr>
          <w:p w14:paraId="27628D5C" w14:textId="77777777" w:rsidR="00674DAC" w:rsidRPr="00CE79B2" w:rsidRDefault="00674DAC" w:rsidP="00CA2E39">
            <w:pPr>
              <w:tabs>
                <w:tab w:val="left" w:pos="297"/>
                <w:tab w:val="left" w:pos="432"/>
              </w:tabs>
              <w:spacing w:before="0"/>
              <w:ind w:firstLine="252"/>
            </w:pPr>
          </w:p>
        </w:tc>
        <w:tc>
          <w:tcPr>
            <w:tcW w:w="7920" w:type="dxa"/>
          </w:tcPr>
          <w:p w14:paraId="0AD5D7FE" w14:textId="77777777" w:rsidR="00674DAC" w:rsidRPr="00CE79B2" w:rsidRDefault="00674DAC" w:rsidP="00CA2E39">
            <w:pPr>
              <w:tabs>
                <w:tab w:val="left" w:pos="432"/>
              </w:tabs>
              <w:spacing w:before="0"/>
              <w:ind w:firstLine="252"/>
            </w:pPr>
          </w:p>
        </w:tc>
        <w:tc>
          <w:tcPr>
            <w:tcW w:w="611" w:type="dxa"/>
          </w:tcPr>
          <w:p w14:paraId="48CBEF62" w14:textId="77777777" w:rsidR="00674DAC" w:rsidRPr="00CE79B2" w:rsidRDefault="00674DAC" w:rsidP="00CA2E39">
            <w:pPr>
              <w:spacing w:before="0"/>
              <w:jc w:val="center"/>
            </w:pPr>
          </w:p>
        </w:tc>
      </w:tr>
      <w:tr w:rsidR="00674DAC" w:rsidRPr="00CE79B2" w14:paraId="68DC320F" w14:textId="77777777" w:rsidTr="008533C4">
        <w:trPr>
          <w:trHeight w:val="278"/>
        </w:trPr>
        <w:tc>
          <w:tcPr>
            <w:tcW w:w="1080" w:type="dxa"/>
          </w:tcPr>
          <w:p w14:paraId="13AA055B" w14:textId="77777777" w:rsidR="00674DAC" w:rsidRPr="00CE79B2" w:rsidRDefault="00674DAC" w:rsidP="002023A4">
            <w:p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14:paraId="7C9C225C" w14:textId="77777777" w:rsidR="00674DAC" w:rsidRPr="00CE79B2" w:rsidRDefault="00D9544B" w:rsidP="00CA2E39">
            <w:pPr>
              <w:tabs>
                <w:tab w:val="left" w:pos="432"/>
              </w:tabs>
              <w:spacing w:before="0"/>
              <w:ind w:firstLine="252"/>
            </w:pPr>
            <w:r>
              <w:t>Пояснительная записка</w:t>
            </w:r>
          </w:p>
        </w:tc>
        <w:tc>
          <w:tcPr>
            <w:tcW w:w="611" w:type="dxa"/>
          </w:tcPr>
          <w:p w14:paraId="0CDF2D5E" w14:textId="77777777" w:rsidR="00674DAC" w:rsidRPr="00CE79B2" w:rsidRDefault="00B13FB5" w:rsidP="00CA2E39">
            <w:pPr>
              <w:spacing w:before="0"/>
              <w:jc w:val="center"/>
            </w:pPr>
            <w:r>
              <w:t>3</w:t>
            </w:r>
          </w:p>
        </w:tc>
      </w:tr>
      <w:tr w:rsidR="00674DAC" w:rsidRPr="00CE79B2" w14:paraId="47684156" w14:textId="77777777" w:rsidTr="008533C4">
        <w:trPr>
          <w:trHeight w:val="303"/>
        </w:trPr>
        <w:tc>
          <w:tcPr>
            <w:tcW w:w="1080" w:type="dxa"/>
          </w:tcPr>
          <w:p w14:paraId="62794B27" w14:textId="77777777" w:rsidR="00674DAC" w:rsidRPr="00CE79B2" w:rsidRDefault="00674DAC" w:rsidP="00E013B3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14:paraId="624511F9" w14:textId="77777777" w:rsidR="00674DAC" w:rsidRPr="00CE79B2" w:rsidRDefault="002023A4" w:rsidP="00CA2E39">
            <w:pPr>
              <w:tabs>
                <w:tab w:val="left" w:pos="432"/>
              </w:tabs>
              <w:spacing w:before="0"/>
              <w:ind w:firstLine="252"/>
            </w:pPr>
            <w:r>
              <w:t>Цели и задачи дисциплины (модуля)</w:t>
            </w:r>
          </w:p>
        </w:tc>
        <w:tc>
          <w:tcPr>
            <w:tcW w:w="611" w:type="dxa"/>
          </w:tcPr>
          <w:p w14:paraId="0ECF7280" w14:textId="77777777" w:rsidR="00674DAC" w:rsidRPr="00CE79B2" w:rsidRDefault="00B13FB5" w:rsidP="00CA2E39">
            <w:pPr>
              <w:spacing w:before="0"/>
              <w:jc w:val="center"/>
            </w:pPr>
            <w:r>
              <w:t>3</w:t>
            </w:r>
          </w:p>
        </w:tc>
      </w:tr>
      <w:tr w:rsidR="002023A4" w:rsidRPr="00CE79B2" w14:paraId="22147567" w14:textId="77777777" w:rsidTr="008533C4">
        <w:trPr>
          <w:trHeight w:val="317"/>
        </w:trPr>
        <w:tc>
          <w:tcPr>
            <w:tcW w:w="1080" w:type="dxa"/>
          </w:tcPr>
          <w:p w14:paraId="059F59DC" w14:textId="77777777" w:rsidR="002023A4" w:rsidRPr="00CE79B2" w:rsidRDefault="002023A4" w:rsidP="00E013B3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14:paraId="4D4709B0" w14:textId="77777777" w:rsidR="002023A4" w:rsidRPr="00CE79B2" w:rsidRDefault="002023A4" w:rsidP="005C7043">
            <w:pPr>
              <w:tabs>
                <w:tab w:val="left" w:pos="432"/>
              </w:tabs>
              <w:spacing w:before="0"/>
              <w:ind w:firstLine="252"/>
            </w:pPr>
            <w:r w:rsidRPr="00CE79B2">
              <w:t>Объём дисциплины</w:t>
            </w:r>
            <w:r>
              <w:t xml:space="preserve"> (модуля) по видам учебной работы</w:t>
            </w:r>
          </w:p>
        </w:tc>
        <w:tc>
          <w:tcPr>
            <w:tcW w:w="611" w:type="dxa"/>
          </w:tcPr>
          <w:p w14:paraId="394B8AB1" w14:textId="77777777" w:rsidR="002023A4" w:rsidRPr="00CE79B2" w:rsidRDefault="00B13FB5" w:rsidP="00B13FB5">
            <w:pPr>
              <w:spacing w:before="0"/>
            </w:pPr>
            <w:r>
              <w:t>3-4</w:t>
            </w:r>
          </w:p>
        </w:tc>
      </w:tr>
      <w:tr w:rsidR="002023A4" w:rsidRPr="00CE79B2" w14:paraId="0320055D" w14:textId="77777777" w:rsidTr="008533C4">
        <w:trPr>
          <w:trHeight w:val="317"/>
        </w:trPr>
        <w:tc>
          <w:tcPr>
            <w:tcW w:w="1080" w:type="dxa"/>
          </w:tcPr>
          <w:p w14:paraId="05E8C6BD" w14:textId="77777777" w:rsidR="002023A4" w:rsidRPr="00CE79B2" w:rsidRDefault="002023A4" w:rsidP="00E013B3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14:paraId="4E1CFDBA" w14:textId="77777777" w:rsidR="002023A4" w:rsidRPr="00CE79B2" w:rsidRDefault="002023A4" w:rsidP="005C7043">
            <w:pPr>
              <w:tabs>
                <w:tab w:val="left" w:pos="432"/>
              </w:tabs>
              <w:spacing w:before="0"/>
              <w:ind w:firstLine="252"/>
            </w:pPr>
            <w:r>
              <w:t>Содержание дисциплины (модуля)</w:t>
            </w:r>
          </w:p>
        </w:tc>
        <w:tc>
          <w:tcPr>
            <w:tcW w:w="611" w:type="dxa"/>
          </w:tcPr>
          <w:p w14:paraId="493EA3D5" w14:textId="77777777" w:rsidR="002023A4" w:rsidRPr="00CE79B2" w:rsidRDefault="00B13FB5" w:rsidP="00CA2E39">
            <w:pPr>
              <w:spacing w:before="0"/>
              <w:jc w:val="center"/>
            </w:pPr>
            <w:r>
              <w:t>4</w:t>
            </w:r>
          </w:p>
        </w:tc>
      </w:tr>
      <w:tr w:rsidR="002023A4" w:rsidRPr="00CE79B2" w14:paraId="1B04DBBC" w14:textId="77777777" w:rsidTr="008533C4">
        <w:trPr>
          <w:trHeight w:val="303"/>
        </w:trPr>
        <w:tc>
          <w:tcPr>
            <w:tcW w:w="1080" w:type="dxa"/>
          </w:tcPr>
          <w:p w14:paraId="7E7A723C" w14:textId="77777777" w:rsidR="002023A4" w:rsidRPr="00CE79B2" w:rsidRDefault="002023A4" w:rsidP="00E013B3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14:paraId="3A7D6382" w14:textId="77777777" w:rsidR="002023A4" w:rsidRPr="00CE79B2" w:rsidRDefault="005B4850" w:rsidP="005C7043">
            <w:pPr>
              <w:tabs>
                <w:tab w:val="left" w:pos="432"/>
              </w:tabs>
              <w:spacing w:before="0"/>
              <w:ind w:firstLine="252"/>
            </w:pPr>
            <w:r>
              <w:t>Самостоятельная работа</w:t>
            </w:r>
            <w:r w:rsidR="002023A4">
              <w:t xml:space="preserve"> </w:t>
            </w:r>
            <w:r w:rsidR="00667A40">
              <w:t>обучающихся</w:t>
            </w:r>
          </w:p>
        </w:tc>
        <w:tc>
          <w:tcPr>
            <w:tcW w:w="611" w:type="dxa"/>
          </w:tcPr>
          <w:p w14:paraId="775F386E" w14:textId="77777777" w:rsidR="002023A4" w:rsidRPr="00CE79B2" w:rsidRDefault="00B13FB5" w:rsidP="00CA2E39">
            <w:pPr>
              <w:spacing w:before="0"/>
              <w:jc w:val="center"/>
            </w:pPr>
            <w:r>
              <w:t>4-5</w:t>
            </w:r>
          </w:p>
        </w:tc>
      </w:tr>
      <w:tr w:rsidR="002023A4" w:rsidRPr="00CE79B2" w14:paraId="48576341" w14:textId="77777777" w:rsidTr="008533C4">
        <w:trPr>
          <w:trHeight w:val="317"/>
        </w:trPr>
        <w:tc>
          <w:tcPr>
            <w:tcW w:w="1080" w:type="dxa"/>
          </w:tcPr>
          <w:p w14:paraId="246E73DF" w14:textId="77777777" w:rsidR="002023A4" w:rsidRPr="00CE79B2" w:rsidRDefault="002023A4" w:rsidP="00E013B3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14:paraId="3C5FEACF" w14:textId="77777777" w:rsidR="002023A4" w:rsidRPr="00CE79B2" w:rsidRDefault="002023A4" w:rsidP="005C7043">
            <w:pPr>
              <w:tabs>
                <w:tab w:val="left" w:pos="432"/>
              </w:tabs>
              <w:spacing w:before="0"/>
              <w:ind w:firstLine="252"/>
            </w:pPr>
            <w:r>
              <w:t>Учебно-м</w:t>
            </w:r>
            <w:r w:rsidRPr="00CE79B2">
              <w:t>етодическ</w:t>
            </w:r>
            <w:r>
              <w:t>ое</w:t>
            </w:r>
            <w:r w:rsidRPr="00CE79B2">
              <w:t xml:space="preserve"> </w:t>
            </w:r>
            <w:r>
              <w:t>обеспечение дисциплины (модуля)</w:t>
            </w:r>
          </w:p>
        </w:tc>
        <w:tc>
          <w:tcPr>
            <w:tcW w:w="611" w:type="dxa"/>
          </w:tcPr>
          <w:p w14:paraId="46BFD4E6" w14:textId="77777777" w:rsidR="002023A4" w:rsidRPr="00CE79B2" w:rsidRDefault="00B13FB5" w:rsidP="00CA2E39">
            <w:pPr>
              <w:spacing w:before="0"/>
              <w:jc w:val="center"/>
            </w:pPr>
            <w:r>
              <w:t>5</w:t>
            </w:r>
          </w:p>
        </w:tc>
      </w:tr>
      <w:tr w:rsidR="002023A4" w:rsidRPr="00CE79B2" w14:paraId="74584C7E" w14:textId="77777777" w:rsidTr="008533C4">
        <w:trPr>
          <w:trHeight w:val="317"/>
        </w:trPr>
        <w:tc>
          <w:tcPr>
            <w:tcW w:w="1080" w:type="dxa"/>
          </w:tcPr>
          <w:p w14:paraId="5B879D70" w14:textId="77777777" w:rsidR="002023A4" w:rsidRPr="00CE79B2" w:rsidRDefault="002023A4" w:rsidP="00E013B3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14:paraId="7CAFAFF2" w14:textId="77777777" w:rsidR="002023A4" w:rsidRDefault="002023A4" w:rsidP="005C7043">
            <w:pPr>
              <w:tabs>
                <w:tab w:val="left" w:pos="432"/>
              </w:tabs>
              <w:spacing w:before="0"/>
              <w:ind w:firstLine="252"/>
            </w:pPr>
            <w:r w:rsidRPr="00CE79B2">
              <w:t xml:space="preserve">Методические </w:t>
            </w:r>
            <w:r>
              <w:t>рекомендации по дисциплине (модулю)</w:t>
            </w:r>
          </w:p>
        </w:tc>
        <w:tc>
          <w:tcPr>
            <w:tcW w:w="611" w:type="dxa"/>
          </w:tcPr>
          <w:p w14:paraId="7AFDC415" w14:textId="77777777" w:rsidR="002023A4" w:rsidRPr="00CE79B2" w:rsidRDefault="00B13FB5" w:rsidP="00CA2E39">
            <w:pPr>
              <w:spacing w:before="0"/>
              <w:jc w:val="center"/>
            </w:pPr>
            <w:r>
              <w:t>6</w:t>
            </w:r>
          </w:p>
        </w:tc>
      </w:tr>
      <w:tr w:rsidR="00F179F9" w:rsidRPr="00CE79B2" w14:paraId="4F5C6A0B" w14:textId="77777777" w:rsidTr="008533C4">
        <w:trPr>
          <w:trHeight w:val="317"/>
        </w:trPr>
        <w:tc>
          <w:tcPr>
            <w:tcW w:w="1080" w:type="dxa"/>
          </w:tcPr>
          <w:p w14:paraId="333B69F3" w14:textId="77777777" w:rsidR="00F179F9" w:rsidRPr="00CE79B2" w:rsidRDefault="00F179F9" w:rsidP="00E013B3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14:paraId="095C5424" w14:textId="35E5A2DF" w:rsidR="00F179F9" w:rsidRPr="00CE79B2" w:rsidRDefault="00F179F9" w:rsidP="005C7043">
            <w:pPr>
              <w:tabs>
                <w:tab w:val="left" w:pos="432"/>
              </w:tabs>
              <w:spacing w:before="0"/>
              <w:ind w:firstLine="252"/>
            </w:pPr>
            <w:r w:rsidRPr="00A260D0">
              <w:t>Обеспечение образовательного процесса для лиц с ограниченными возможностями здоровья и инвалидов</w:t>
            </w:r>
          </w:p>
        </w:tc>
        <w:tc>
          <w:tcPr>
            <w:tcW w:w="611" w:type="dxa"/>
          </w:tcPr>
          <w:p w14:paraId="361499C8" w14:textId="2018D91B" w:rsidR="00F179F9" w:rsidRPr="00F179F9" w:rsidRDefault="00F179F9" w:rsidP="00CA2E39">
            <w:pPr>
              <w:spacing w:befor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2023A4" w:rsidRPr="00CE79B2" w14:paraId="1B7A32F4" w14:textId="77777777" w:rsidTr="008533C4">
        <w:trPr>
          <w:trHeight w:val="303"/>
        </w:trPr>
        <w:tc>
          <w:tcPr>
            <w:tcW w:w="1080" w:type="dxa"/>
          </w:tcPr>
          <w:p w14:paraId="7A7B6924" w14:textId="77777777" w:rsidR="002023A4" w:rsidRDefault="002023A4" w:rsidP="00E013B3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14:paraId="6B7D9584" w14:textId="77777777" w:rsidR="002023A4" w:rsidRPr="00CE79B2" w:rsidRDefault="002023A4" w:rsidP="005C7043">
            <w:pPr>
              <w:tabs>
                <w:tab w:val="left" w:pos="432"/>
              </w:tabs>
              <w:spacing w:before="0"/>
              <w:ind w:firstLine="252"/>
            </w:pPr>
            <w:r>
              <w:t xml:space="preserve">Материально-техническое обеспечение </w:t>
            </w:r>
            <w:r w:rsidRPr="00CE79B2">
              <w:rPr>
                <w:color w:val="000000"/>
                <w:spacing w:val="5"/>
              </w:rPr>
              <w:t>дисциплин</w:t>
            </w:r>
            <w:r>
              <w:rPr>
                <w:color w:val="000000"/>
                <w:spacing w:val="5"/>
              </w:rPr>
              <w:t>ы (модуля)</w:t>
            </w:r>
          </w:p>
        </w:tc>
        <w:tc>
          <w:tcPr>
            <w:tcW w:w="611" w:type="dxa"/>
          </w:tcPr>
          <w:p w14:paraId="4BDDEA81" w14:textId="683DA611" w:rsidR="002023A4" w:rsidRPr="00F179F9" w:rsidRDefault="00F179F9" w:rsidP="00CA2E39">
            <w:pPr>
              <w:spacing w:before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2023A4" w:rsidRPr="00CE79B2" w14:paraId="5007BAB8" w14:textId="77777777" w:rsidTr="008533C4">
        <w:trPr>
          <w:trHeight w:val="303"/>
        </w:trPr>
        <w:tc>
          <w:tcPr>
            <w:tcW w:w="1080" w:type="dxa"/>
          </w:tcPr>
          <w:p w14:paraId="3A01772F" w14:textId="77777777" w:rsidR="002023A4" w:rsidRDefault="002023A4" w:rsidP="00E013B3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14:paraId="654616EB" w14:textId="77777777" w:rsidR="002023A4" w:rsidRPr="00CE79B2" w:rsidRDefault="002806F4" w:rsidP="005C7043">
            <w:pPr>
              <w:tabs>
                <w:tab w:val="left" w:pos="432"/>
                <w:tab w:val="left" w:pos="552"/>
              </w:tabs>
              <w:spacing w:before="0"/>
              <w:ind w:firstLine="252"/>
            </w:pPr>
            <w:r>
              <w:t>Лист регистрации изменений</w:t>
            </w:r>
          </w:p>
        </w:tc>
        <w:tc>
          <w:tcPr>
            <w:tcW w:w="611" w:type="dxa"/>
          </w:tcPr>
          <w:p w14:paraId="4CEA3533" w14:textId="29A5425F" w:rsidR="002023A4" w:rsidRPr="00F179F9" w:rsidRDefault="00F179F9" w:rsidP="00CA2E39">
            <w:pPr>
              <w:spacing w:befor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2023A4" w:rsidRPr="00CE79B2" w14:paraId="6472338F" w14:textId="77777777" w:rsidTr="008533C4">
        <w:trPr>
          <w:trHeight w:val="350"/>
        </w:trPr>
        <w:tc>
          <w:tcPr>
            <w:tcW w:w="1080" w:type="dxa"/>
          </w:tcPr>
          <w:p w14:paraId="539312D6" w14:textId="77777777" w:rsidR="002023A4" w:rsidRPr="00CE79B2" w:rsidRDefault="002023A4" w:rsidP="002806F4">
            <w:pPr>
              <w:tabs>
                <w:tab w:val="left" w:pos="0"/>
              </w:tabs>
              <w:spacing w:before="0"/>
              <w:ind w:left="360"/>
            </w:pPr>
          </w:p>
        </w:tc>
        <w:tc>
          <w:tcPr>
            <w:tcW w:w="7920" w:type="dxa"/>
          </w:tcPr>
          <w:p w14:paraId="4C468E75" w14:textId="77777777" w:rsidR="002023A4" w:rsidRPr="00CE79B2" w:rsidRDefault="002023A4" w:rsidP="002806F4">
            <w:pPr>
              <w:tabs>
                <w:tab w:val="left" w:pos="432"/>
              </w:tabs>
              <w:spacing w:before="0"/>
              <w:ind w:firstLine="252"/>
            </w:pPr>
          </w:p>
        </w:tc>
        <w:tc>
          <w:tcPr>
            <w:tcW w:w="611" w:type="dxa"/>
          </w:tcPr>
          <w:p w14:paraId="49D3FBDD" w14:textId="77777777" w:rsidR="002023A4" w:rsidRPr="00CE79B2" w:rsidRDefault="002023A4" w:rsidP="00CA2E39">
            <w:pPr>
              <w:spacing w:before="0"/>
              <w:jc w:val="center"/>
            </w:pPr>
          </w:p>
        </w:tc>
      </w:tr>
    </w:tbl>
    <w:p w14:paraId="0C30F2D5" w14:textId="77777777" w:rsidR="0066426C" w:rsidRDefault="0066426C" w:rsidP="0066426C">
      <w:pPr>
        <w:pStyle w:val="BodyText"/>
        <w:widowControl w:val="0"/>
        <w:tabs>
          <w:tab w:val="left" w:pos="709"/>
        </w:tabs>
        <w:spacing w:after="0"/>
        <w:jc w:val="right"/>
        <w:rPr>
          <w:rFonts w:ascii="Times New Roman" w:hAnsi="Times New Roman" w:cs="Times New Roman"/>
          <w:b/>
          <w:bCs/>
        </w:rPr>
      </w:pPr>
    </w:p>
    <w:p w14:paraId="4CE08ED9" w14:textId="77777777" w:rsidR="00BA59BA" w:rsidRDefault="00BA59BA" w:rsidP="0066426C">
      <w:pPr>
        <w:pStyle w:val="BodyText"/>
        <w:widowControl w:val="0"/>
        <w:tabs>
          <w:tab w:val="left" w:pos="709"/>
        </w:tabs>
        <w:spacing w:after="0"/>
        <w:jc w:val="right"/>
        <w:rPr>
          <w:rFonts w:ascii="Times New Roman" w:hAnsi="Times New Roman" w:cs="Times New Roman"/>
          <w:b/>
          <w:bCs/>
        </w:rPr>
      </w:pPr>
    </w:p>
    <w:p w14:paraId="5DD500E2" w14:textId="77777777" w:rsidR="00BA59BA" w:rsidRDefault="00BA59BA" w:rsidP="0066426C">
      <w:pPr>
        <w:pStyle w:val="BodyText"/>
        <w:widowControl w:val="0"/>
        <w:tabs>
          <w:tab w:val="left" w:pos="709"/>
        </w:tabs>
        <w:spacing w:after="0"/>
        <w:jc w:val="right"/>
        <w:rPr>
          <w:rFonts w:ascii="Times New Roman" w:hAnsi="Times New Roman" w:cs="Times New Roman"/>
          <w:b/>
          <w:bCs/>
        </w:rPr>
      </w:pPr>
    </w:p>
    <w:p w14:paraId="4F8FC713" w14:textId="77777777" w:rsidR="00BA59BA" w:rsidRDefault="00BA59BA" w:rsidP="0066426C">
      <w:pPr>
        <w:pStyle w:val="BodyText"/>
        <w:widowControl w:val="0"/>
        <w:tabs>
          <w:tab w:val="left" w:pos="709"/>
        </w:tabs>
        <w:spacing w:after="0"/>
        <w:jc w:val="right"/>
        <w:rPr>
          <w:rFonts w:ascii="Times New Roman" w:hAnsi="Times New Roman" w:cs="Times New Roman"/>
          <w:b/>
          <w:bCs/>
        </w:rPr>
      </w:pPr>
    </w:p>
    <w:p w14:paraId="59D51019" w14:textId="77777777" w:rsidR="00BA59BA" w:rsidRDefault="00BA59BA" w:rsidP="0066426C">
      <w:pPr>
        <w:pStyle w:val="BodyText"/>
        <w:widowControl w:val="0"/>
        <w:tabs>
          <w:tab w:val="left" w:pos="709"/>
        </w:tabs>
        <w:spacing w:after="0"/>
        <w:jc w:val="right"/>
        <w:rPr>
          <w:rFonts w:ascii="Times New Roman" w:hAnsi="Times New Roman" w:cs="Times New Roman"/>
          <w:b/>
          <w:bCs/>
        </w:rPr>
      </w:pPr>
    </w:p>
    <w:p w14:paraId="5DD77402" w14:textId="77777777" w:rsidR="00BA59BA" w:rsidRDefault="00BA59BA" w:rsidP="0066426C">
      <w:pPr>
        <w:pStyle w:val="BodyText"/>
        <w:widowControl w:val="0"/>
        <w:tabs>
          <w:tab w:val="left" w:pos="709"/>
        </w:tabs>
        <w:spacing w:after="0"/>
        <w:jc w:val="right"/>
        <w:rPr>
          <w:rFonts w:ascii="Times New Roman" w:hAnsi="Times New Roman" w:cs="Times New Roman"/>
          <w:b/>
          <w:bCs/>
        </w:rPr>
      </w:pPr>
    </w:p>
    <w:p w14:paraId="2D8A6444" w14:textId="77777777" w:rsidR="00BA59BA" w:rsidRDefault="00BA59BA" w:rsidP="0066426C">
      <w:pPr>
        <w:pStyle w:val="BodyText"/>
        <w:widowControl w:val="0"/>
        <w:tabs>
          <w:tab w:val="left" w:pos="709"/>
        </w:tabs>
        <w:spacing w:after="0"/>
        <w:jc w:val="right"/>
        <w:rPr>
          <w:rFonts w:ascii="Times New Roman" w:hAnsi="Times New Roman" w:cs="Times New Roman"/>
          <w:b/>
          <w:bCs/>
        </w:rPr>
      </w:pPr>
    </w:p>
    <w:p w14:paraId="313561FD" w14:textId="77777777" w:rsidR="001424AB" w:rsidRDefault="00674DAC" w:rsidP="008C3E9B">
      <w:pPr>
        <w:pStyle w:val="BodyTextIndent"/>
        <w:spacing w:before="0" w:after="0"/>
        <w:ind w:left="284"/>
        <w:jc w:val="right"/>
      </w:pPr>
      <w:r>
        <w:rPr>
          <w:b/>
          <w:bCs/>
        </w:rPr>
        <w:br w:type="page"/>
      </w:r>
    </w:p>
    <w:p w14:paraId="67FD0638" w14:textId="77777777" w:rsidR="00900B0B" w:rsidRPr="00900B0B" w:rsidRDefault="004A5399" w:rsidP="008C3E9B">
      <w:pPr>
        <w:spacing w:before="0"/>
        <w:jc w:val="center"/>
        <w:rPr>
          <w:b/>
          <w:bCs/>
        </w:rPr>
      </w:pPr>
      <w:r>
        <w:rPr>
          <w:b/>
          <w:bCs/>
        </w:rPr>
        <w:lastRenderedPageBreak/>
        <w:t>Пояснительная записка</w:t>
      </w:r>
    </w:p>
    <w:p w14:paraId="70E46DFA" w14:textId="77777777" w:rsidR="00B06A48" w:rsidRPr="00900B0B" w:rsidRDefault="00B06A48" w:rsidP="00B06A48">
      <w:pPr>
        <w:jc w:val="center"/>
        <w:rPr>
          <w:b/>
          <w:bCs/>
        </w:rPr>
      </w:pPr>
    </w:p>
    <w:p w14:paraId="065C15A5" w14:textId="77777777" w:rsidR="00090F9B" w:rsidRPr="00090F9B" w:rsidRDefault="00090F9B" w:rsidP="00090F9B">
      <w:pPr>
        <w:autoSpaceDE w:val="0"/>
        <w:autoSpaceDN w:val="0"/>
        <w:adjustRightInd w:val="0"/>
        <w:spacing w:before="0"/>
        <w:ind w:firstLine="540"/>
        <w:rPr>
          <w:sz w:val="26"/>
          <w:szCs w:val="26"/>
        </w:rPr>
      </w:pPr>
      <w:r w:rsidRPr="00090F9B">
        <w:rPr>
          <w:sz w:val="26"/>
          <w:szCs w:val="26"/>
        </w:rPr>
        <w:t>Рабочая программа дисциплины «</w:t>
      </w:r>
      <w:r w:rsidR="00001B6A">
        <w:rPr>
          <w:sz w:val="26"/>
          <w:szCs w:val="26"/>
        </w:rPr>
        <w:t>Финансовая математика</w:t>
      </w:r>
      <w:r w:rsidRPr="00090F9B">
        <w:rPr>
          <w:sz w:val="26"/>
          <w:szCs w:val="26"/>
        </w:rPr>
        <w:t xml:space="preserve">» составлена в соответствии с требованиями ФГОС 3+ по направлению подготовки </w:t>
      </w:r>
      <w:r w:rsidR="00001B6A">
        <w:rPr>
          <w:sz w:val="26"/>
          <w:szCs w:val="26"/>
        </w:rPr>
        <w:t>01.03.02 Прикладная математика и информатика</w:t>
      </w:r>
      <w:r w:rsidRPr="00090F9B">
        <w:rPr>
          <w:sz w:val="26"/>
          <w:szCs w:val="26"/>
        </w:rPr>
        <w:t xml:space="preserve"> («Бакалавр»).</w:t>
      </w:r>
    </w:p>
    <w:p w14:paraId="15B71E4E" w14:textId="77777777" w:rsidR="00090F9B" w:rsidRPr="00090F9B" w:rsidRDefault="00090F9B" w:rsidP="00090F9B">
      <w:pPr>
        <w:autoSpaceDE w:val="0"/>
        <w:autoSpaceDN w:val="0"/>
        <w:adjustRightInd w:val="0"/>
        <w:spacing w:before="0"/>
        <w:ind w:firstLine="540"/>
        <w:rPr>
          <w:sz w:val="26"/>
          <w:szCs w:val="26"/>
        </w:rPr>
      </w:pPr>
      <w:r w:rsidRPr="00090F9B">
        <w:rPr>
          <w:sz w:val="26"/>
          <w:szCs w:val="26"/>
        </w:rPr>
        <w:t xml:space="preserve">Рабочая программа представляет собой совокупность дидактических материалов, направленных на реализацию содержательных, методических и организационных условий подготовки бакалавров по направлению </w:t>
      </w:r>
      <w:r w:rsidR="00001B6A">
        <w:rPr>
          <w:sz w:val="26"/>
          <w:szCs w:val="26"/>
        </w:rPr>
        <w:t>01.03.02</w:t>
      </w:r>
      <w:r w:rsidRPr="00090F9B">
        <w:rPr>
          <w:sz w:val="26"/>
          <w:szCs w:val="26"/>
        </w:rPr>
        <w:t xml:space="preserve"> </w:t>
      </w:r>
      <w:r w:rsidR="00001B6A">
        <w:rPr>
          <w:sz w:val="26"/>
          <w:szCs w:val="26"/>
        </w:rPr>
        <w:t>Прикладная математика и информатика</w:t>
      </w:r>
      <w:r w:rsidRPr="00090F9B">
        <w:rPr>
          <w:sz w:val="26"/>
          <w:szCs w:val="26"/>
        </w:rPr>
        <w:t>.</w:t>
      </w:r>
    </w:p>
    <w:p w14:paraId="2D125521" w14:textId="77777777" w:rsidR="00090F9B" w:rsidRPr="00090F9B" w:rsidRDefault="00090F9B" w:rsidP="00090F9B">
      <w:pPr>
        <w:autoSpaceDE w:val="0"/>
        <w:autoSpaceDN w:val="0"/>
        <w:adjustRightInd w:val="0"/>
        <w:spacing w:before="0"/>
        <w:ind w:firstLine="540"/>
        <w:rPr>
          <w:sz w:val="26"/>
          <w:szCs w:val="26"/>
        </w:rPr>
      </w:pPr>
      <w:r w:rsidRPr="00090F9B">
        <w:rPr>
          <w:sz w:val="26"/>
          <w:szCs w:val="26"/>
        </w:rPr>
        <w:t>Дисциплина «</w:t>
      </w:r>
      <w:r w:rsidR="00001B6A">
        <w:rPr>
          <w:sz w:val="26"/>
          <w:szCs w:val="26"/>
        </w:rPr>
        <w:t>Финансовая математика</w:t>
      </w:r>
      <w:r w:rsidRPr="00090F9B">
        <w:rPr>
          <w:sz w:val="26"/>
          <w:szCs w:val="26"/>
        </w:rPr>
        <w:t>» входит в вариативную часть профессионального цикла. Общая трудоемкость дисциплины составляет 3 зачетных единицы, 108 часов. Продолжительность изучения дисциплины – 1 семестр.</w:t>
      </w:r>
    </w:p>
    <w:p w14:paraId="33588EB5" w14:textId="77777777" w:rsidR="00090F9B" w:rsidRPr="00090F9B" w:rsidRDefault="00090F9B" w:rsidP="00090F9B">
      <w:pPr>
        <w:autoSpaceDE w:val="0"/>
        <w:autoSpaceDN w:val="0"/>
        <w:adjustRightInd w:val="0"/>
        <w:spacing w:before="0"/>
        <w:ind w:firstLine="540"/>
        <w:rPr>
          <w:sz w:val="26"/>
          <w:szCs w:val="26"/>
        </w:rPr>
      </w:pPr>
      <w:r w:rsidRPr="00090F9B">
        <w:rPr>
          <w:sz w:val="26"/>
          <w:szCs w:val="26"/>
        </w:rPr>
        <w:t xml:space="preserve">Ключевые слова: </w:t>
      </w:r>
      <w:r w:rsidR="00001B6A">
        <w:rPr>
          <w:sz w:val="26"/>
          <w:szCs w:val="26"/>
        </w:rPr>
        <w:t>финансовая математика, сложные проценты, рента, инвестиции</w:t>
      </w:r>
      <w:r w:rsidRPr="00090F9B">
        <w:rPr>
          <w:sz w:val="26"/>
          <w:szCs w:val="26"/>
        </w:rPr>
        <w:t>.</w:t>
      </w:r>
    </w:p>
    <w:p w14:paraId="676786AD" w14:textId="77777777" w:rsidR="00C44710" w:rsidRDefault="00090F9B" w:rsidP="00090F9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  <w:r w:rsidRPr="00090F9B">
        <w:rPr>
          <w:sz w:val="26"/>
          <w:szCs w:val="26"/>
        </w:rPr>
        <w:t>Составитель: к.э.н., доц. Бакижева С.А.</w:t>
      </w:r>
    </w:p>
    <w:p w14:paraId="09A67B49" w14:textId="77777777" w:rsidR="00286182" w:rsidRPr="0081702A" w:rsidRDefault="00BA59BA" w:rsidP="00D9544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  <w:r>
        <w:rPr>
          <w:b/>
          <w:bCs/>
        </w:rPr>
        <w:t>1</w:t>
      </w:r>
      <w:r w:rsidR="00286182" w:rsidRPr="0081702A">
        <w:rPr>
          <w:b/>
          <w:bCs/>
        </w:rPr>
        <w:t>.</w:t>
      </w:r>
      <w:r w:rsidR="00265DBF">
        <w:rPr>
          <w:b/>
          <w:bCs/>
        </w:rPr>
        <w:t> </w:t>
      </w:r>
      <w:r w:rsidR="00286182" w:rsidRPr="0081702A">
        <w:rPr>
          <w:b/>
          <w:bCs/>
        </w:rPr>
        <w:t>Цели и задачи дисциплины</w:t>
      </w:r>
      <w:r w:rsidR="00286182">
        <w:rPr>
          <w:b/>
          <w:bCs/>
        </w:rPr>
        <w:t xml:space="preserve"> (модуля)</w:t>
      </w:r>
      <w:r w:rsidR="00286182" w:rsidRPr="0081702A">
        <w:rPr>
          <w:b/>
          <w:bCs/>
        </w:rPr>
        <w:t>.</w:t>
      </w:r>
    </w:p>
    <w:p w14:paraId="52D44A3A" w14:textId="77777777" w:rsidR="00090F9B" w:rsidRDefault="00090F9B" w:rsidP="00090F9B">
      <w:pPr>
        <w:spacing w:before="0"/>
        <w:ind w:firstLine="540"/>
        <w:jc w:val="both"/>
      </w:pPr>
      <w:r>
        <w:t>Дисциплина «</w:t>
      </w:r>
      <w:r w:rsidR="00001B6A">
        <w:t>Финансовая математика</w:t>
      </w:r>
      <w:r>
        <w:t>» имеет прикладной характер. Ее задачи определяются потребностями выпускников для будущей их практической деятельности</w:t>
      </w:r>
    </w:p>
    <w:p w14:paraId="35308171" w14:textId="77777777" w:rsidR="00090F9B" w:rsidRDefault="00090F9B" w:rsidP="00090F9B">
      <w:pPr>
        <w:spacing w:before="0"/>
        <w:ind w:firstLine="540"/>
        <w:jc w:val="both"/>
      </w:pPr>
      <w:r>
        <w:t>Изучение данной дисциплины направлено на формирование следующих компетенций:</w:t>
      </w:r>
    </w:p>
    <w:p w14:paraId="20E294E2" w14:textId="77777777" w:rsidR="00090F9B" w:rsidRDefault="009646BE" w:rsidP="00090F9B">
      <w:pPr>
        <w:spacing w:before="0"/>
        <w:ind w:firstLine="540"/>
        <w:jc w:val="both"/>
      </w:pPr>
      <w:r w:rsidRPr="009646BE">
        <w:t xml:space="preserve">способностью использовать основы экономических знаний в различных сферах жизнедеятельности </w:t>
      </w:r>
      <w:r w:rsidR="00090F9B">
        <w:t>(ОК-3);</w:t>
      </w:r>
    </w:p>
    <w:p w14:paraId="2F766ADC" w14:textId="77777777" w:rsidR="00090F9B" w:rsidRDefault="009646BE" w:rsidP="00090F9B">
      <w:pPr>
        <w:spacing w:before="0"/>
        <w:ind w:firstLine="540"/>
        <w:jc w:val="both"/>
      </w:pPr>
      <w:r w:rsidRPr="009646BE">
        <w:t xml:space="preserve">способностью использовать базовые знания естественных наук, математики и информатики, основные факты, концепции, принципы теорий, связанных с прикладной математикой и информатикой </w:t>
      </w:r>
      <w:r w:rsidR="00090F9B">
        <w:t>(ОПК-1);</w:t>
      </w:r>
    </w:p>
    <w:p w14:paraId="6CEE3BB5" w14:textId="77777777" w:rsidR="00090F9B" w:rsidRDefault="00090F9B" w:rsidP="00090F9B">
      <w:pPr>
        <w:spacing w:before="0"/>
        <w:ind w:firstLine="540"/>
        <w:jc w:val="both"/>
      </w:pPr>
      <w:r>
        <w:t>Показателями компетенций являются:</w:t>
      </w:r>
    </w:p>
    <w:p w14:paraId="0A757B07" w14:textId="77777777" w:rsidR="009646BE" w:rsidRPr="009646BE" w:rsidRDefault="00090F9B" w:rsidP="009646BE">
      <w:pPr>
        <w:shd w:val="clear" w:color="auto" w:fill="FFFFFF"/>
        <w:spacing w:before="0"/>
        <w:rPr>
          <w:color w:val="000000"/>
        </w:rPr>
      </w:pPr>
      <w:r>
        <w:t>•</w:t>
      </w:r>
      <w:r>
        <w:tab/>
      </w:r>
      <w:r w:rsidRPr="009646BE">
        <w:t xml:space="preserve">Знание: </w:t>
      </w:r>
      <w:r w:rsidR="009646BE" w:rsidRPr="009646BE">
        <w:rPr>
          <w:color w:val="000000"/>
        </w:rPr>
        <w:t>основных экономических категорий, законов и теорий, показателей, их</w:t>
      </w:r>
    </w:p>
    <w:p w14:paraId="57FD8126" w14:textId="77777777" w:rsidR="00090F9B" w:rsidRPr="009646BE" w:rsidRDefault="009646BE" w:rsidP="009646BE">
      <w:pPr>
        <w:shd w:val="clear" w:color="auto" w:fill="FFFFFF"/>
        <w:spacing w:before="0"/>
        <w:rPr>
          <w:color w:val="000000"/>
        </w:rPr>
      </w:pPr>
      <w:r w:rsidRPr="009646BE">
        <w:rPr>
          <w:color w:val="000000"/>
        </w:rPr>
        <w:t>классификации и способов определения, применение их при изучении коммерческой деятельности, владение методами экономической теории, умениями расчета экономических показателей.</w:t>
      </w:r>
    </w:p>
    <w:p w14:paraId="33508531" w14:textId="77777777" w:rsidR="009646BE" w:rsidRPr="009646BE" w:rsidRDefault="00090F9B" w:rsidP="009646BE">
      <w:pPr>
        <w:shd w:val="clear" w:color="auto" w:fill="FFFFFF"/>
        <w:spacing w:before="0"/>
        <w:rPr>
          <w:color w:val="000000"/>
        </w:rPr>
      </w:pPr>
      <w:r w:rsidRPr="009646BE">
        <w:t>•</w:t>
      </w:r>
      <w:r w:rsidRPr="009646BE">
        <w:tab/>
        <w:t xml:space="preserve">Умение: </w:t>
      </w:r>
      <w:r w:rsidR="009646BE" w:rsidRPr="009646BE">
        <w:rPr>
          <w:color w:val="000000"/>
        </w:rPr>
        <w:t>проводить расчеты показателей товароведения и экспертизы товаров в</w:t>
      </w:r>
    </w:p>
    <w:p w14:paraId="33128257" w14:textId="77777777" w:rsidR="009646BE" w:rsidRPr="009646BE" w:rsidRDefault="009646BE" w:rsidP="009646BE">
      <w:pPr>
        <w:shd w:val="clear" w:color="auto" w:fill="FFFFFF"/>
        <w:spacing w:before="0"/>
        <w:rPr>
          <w:color w:val="000000"/>
        </w:rPr>
      </w:pPr>
      <w:r w:rsidRPr="009646BE">
        <w:rPr>
          <w:color w:val="000000"/>
        </w:rPr>
        <w:t>торговле, применение статистических методов обработки экспериментальных данных;</w:t>
      </w:r>
    </w:p>
    <w:p w14:paraId="681F1FC4" w14:textId="77777777" w:rsidR="00090F9B" w:rsidRPr="009646BE" w:rsidRDefault="009646BE" w:rsidP="009646BE">
      <w:pPr>
        <w:shd w:val="clear" w:color="auto" w:fill="FFFFFF"/>
        <w:spacing w:before="0"/>
        <w:rPr>
          <w:color w:val="000000"/>
        </w:rPr>
      </w:pPr>
      <w:r w:rsidRPr="009646BE">
        <w:rPr>
          <w:color w:val="000000"/>
        </w:rPr>
        <w:t>осуществление процессы сбора, передачи, обработки и накопления информации, пользоваться локальными и глобальными сетями ЭВМ; владение: методами математического анализа и моделирования, математического аппарата при решении проблем в области товароведения, средствами реализации информационных процессов и применения их при изучении коммерческой деятельности экономическими методами регулирования.</w:t>
      </w:r>
    </w:p>
    <w:p w14:paraId="0D128C15" w14:textId="77777777" w:rsidR="00C372CD" w:rsidRPr="009646BE" w:rsidRDefault="00090F9B" w:rsidP="009646BE">
      <w:pPr>
        <w:spacing w:before="0"/>
        <w:jc w:val="both"/>
      </w:pPr>
      <w:r w:rsidRPr="009646BE">
        <w:t>•</w:t>
      </w:r>
      <w:r w:rsidRPr="009646BE">
        <w:tab/>
        <w:t xml:space="preserve">Навыки: </w:t>
      </w:r>
      <w:r w:rsidR="009646BE" w:rsidRPr="009646BE">
        <w:t>решения прикладных экономических задач, досрочного погашения задолженностей, расчета сложных платежей</w:t>
      </w:r>
      <w:r w:rsidRPr="009646BE">
        <w:t>.</w:t>
      </w:r>
    </w:p>
    <w:p w14:paraId="1B94A7FF" w14:textId="77777777" w:rsidR="00286182" w:rsidRDefault="00BA59BA" w:rsidP="00286182">
      <w:pPr>
        <w:spacing w:before="0"/>
        <w:ind w:firstLine="539"/>
        <w:jc w:val="both"/>
        <w:rPr>
          <w:b/>
          <w:bCs/>
        </w:rPr>
      </w:pPr>
      <w:r>
        <w:rPr>
          <w:b/>
          <w:bCs/>
        </w:rPr>
        <w:t>2</w:t>
      </w:r>
      <w:r w:rsidR="00286182" w:rsidRPr="0081702A">
        <w:rPr>
          <w:b/>
          <w:bCs/>
        </w:rPr>
        <w:t>.</w:t>
      </w:r>
      <w:r w:rsidR="00EC19BA">
        <w:rPr>
          <w:b/>
          <w:bCs/>
        </w:rPr>
        <w:t> </w:t>
      </w:r>
      <w:r w:rsidR="00286182" w:rsidRPr="0081702A">
        <w:rPr>
          <w:b/>
          <w:bCs/>
        </w:rPr>
        <w:t>Объем дисциплины</w:t>
      </w:r>
      <w:r w:rsidR="00286182">
        <w:rPr>
          <w:b/>
          <w:bCs/>
        </w:rPr>
        <w:t xml:space="preserve"> (модуля)</w:t>
      </w:r>
      <w:r w:rsidR="00286182" w:rsidRPr="0081702A">
        <w:rPr>
          <w:b/>
          <w:bCs/>
        </w:rPr>
        <w:t xml:space="preserve"> по видам учебной работы.</w:t>
      </w:r>
    </w:p>
    <w:p w14:paraId="30FD951D" w14:textId="77777777" w:rsidR="00EC19BA" w:rsidRPr="00EC19BA" w:rsidRDefault="00EC19BA" w:rsidP="00EC19BA">
      <w:pPr>
        <w:spacing w:before="0"/>
        <w:ind w:firstLine="180"/>
        <w:jc w:val="both"/>
        <w:rPr>
          <w:bCs/>
        </w:rPr>
      </w:pPr>
    </w:p>
    <w:p w14:paraId="0B4E4B36" w14:textId="77777777" w:rsidR="007B2F29" w:rsidRDefault="00286182" w:rsidP="00EC19BA">
      <w:pPr>
        <w:pStyle w:val="Heading3"/>
        <w:spacing w:before="0" w:after="0"/>
        <w:ind w:firstLine="180"/>
        <w:jc w:val="left"/>
        <w:rPr>
          <w:b w:val="0"/>
        </w:rPr>
      </w:pPr>
      <w:r w:rsidRPr="00EC19BA">
        <w:rPr>
          <w:b w:val="0"/>
        </w:rPr>
        <w:t>Таблица 1. Объем дисциплины (модуля) общая трудоемкость</w:t>
      </w:r>
      <w:r w:rsidR="004A5399" w:rsidRPr="00EC19BA">
        <w:rPr>
          <w:b w:val="0"/>
        </w:rPr>
        <w:t>:</w:t>
      </w:r>
      <w:r w:rsidRPr="00EC19BA">
        <w:rPr>
          <w:b w:val="0"/>
        </w:rPr>
        <w:t xml:space="preserve"> </w:t>
      </w:r>
      <w:r w:rsidR="00090F9B">
        <w:rPr>
          <w:b w:val="0"/>
        </w:rPr>
        <w:t>3</w:t>
      </w:r>
      <w:r w:rsidR="00074291">
        <w:rPr>
          <w:b w:val="0"/>
        </w:rPr>
        <w:t xml:space="preserve"> </w:t>
      </w:r>
      <w:r w:rsidR="00BF2AA8" w:rsidRPr="00EC19BA">
        <w:rPr>
          <w:b w:val="0"/>
        </w:rPr>
        <w:t>з.е.</w:t>
      </w:r>
      <w:r w:rsidR="004A5399" w:rsidRPr="00EC19BA">
        <w:rPr>
          <w:b w:val="0"/>
        </w:rPr>
        <w:t xml:space="preserve"> </w:t>
      </w:r>
    </w:p>
    <w:tbl>
      <w:tblPr>
        <w:tblW w:w="860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3"/>
        <w:gridCol w:w="1134"/>
        <w:gridCol w:w="2552"/>
      </w:tblGrid>
      <w:tr w:rsidR="00090F9B" w:rsidRPr="00090F9B" w14:paraId="11CF2815" w14:textId="77777777" w:rsidTr="00C311AD">
        <w:tc>
          <w:tcPr>
            <w:tcW w:w="4923" w:type="dxa"/>
            <w:vMerge w:val="restart"/>
            <w:vAlign w:val="center"/>
          </w:tcPr>
          <w:p w14:paraId="55A809A4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  <w:jc w:val="center"/>
            </w:pPr>
            <w:r w:rsidRPr="00090F9B">
              <w:t>Виды учебной работы</w:t>
            </w:r>
          </w:p>
        </w:tc>
        <w:tc>
          <w:tcPr>
            <w:tcW w:w="1134" w:type="dxa"/>
            <w:vMerge w:val="restart"/>
            <w:vAlign w:val="center"/>
          </w:tcPr>
          <w:p w14:paraId="2A86CD2B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  <w:jc w:val="center"/>
            </w:pPr>
            <w:r w:rsidRPr="00090F9B">
              <w:t>Всего</w:t>
            </w:r>
          </w:p>
          <w:p w14:paraId="1079B660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  <w:jc w:val="center"/>
            </w:pPr>
            <w:r w:rsidRPr="00090F9B">
              <w:t>часов</w:t>
            </w:r>
          </w:p>
        </w:tc>
        <w:tc>
          <w:tcPr>
            <w:tcW w:w="2552" w:type="dxa"/>
          </w:tcPr>
          <w:p w14:paraId="28564CDB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  <w:jc w:val="center"/>
            </w:pPr>
            <w:r w:rsidRPr="00090F9B">
              <w:t>Распределение по семестрам в часах</w:t>
            </w:r>
          </w:p>
        </w:tc>
      </w:tr>
      <w:tr w:rsidR="00090F9B" w:rsidRPr="00090F9B" w14:paraId="6D67FABB" w14:textId="77777777" w:rsidTr="00C311AD">
        <w:tc>
          <w:tcPr>
            <w:tcW w:w="4923" w:type="dxa"/>
            <w:vMerge/>
          </w:tcPr>
          <w:p w14:paraId="53415BC9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1134" w:type="dxa"/>
            <w:vMerge/>
          </w:tcPr>
          <w:p w14:paraId="0D6B03AA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  <w:jc w:val="center"/>
            </w:pPr>
          </w:p>
        </w:tc>
        <w:tc>
          <w:tcPr>
            <w:tcW w:w="2552" w:type="dxa"/>
          </w:tcPr>
          <w:p w14:paraId="5D785BD6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  <w:jc w:val="center"/>
            </w:pPr>
            <w:r w:rsidRPr="00090F9B">
              <w:rPr>
                <w:lang w:val="en-US"/>
              </w:rPr>
              <w:t>VI</w:t>
            </w:r>
          </w:p>
        </w:tc>
      </w:tr>
      <w:tr w:rsidR="00090F9B" w:rsidRPr="00090F9B" w14:paraId="6A6B8414" w14:textId="77777777" w:rsidTr="00C311AD">
        <w:tc>
          <w:tcPr>
            <w:tcW w:w="4923" w:type="dxa"/>
          </w:tcPr>
          <w:p w14:paraId="490AB78B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</w:pPr>
            <w:r w:rsidRPr="00090F9B">
              <w:t>Общая трудоемкость дисциплины</w:t>
            </w:r>
          </w:p>
        </w:tc>
        <w:tc>
          <w:tcPr>
            <w:tcW w:w="1134" w:type="dxa"/>
          </w:tcPr>
          <w:p w14:paraId="3B3020A5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  <w:jc w:val="center"/>
            </w:pPr>
            <w:r w:rsidRPr="00090F9B">
              <w:t>108</w:t>
            </w:r>
          </w:p>
        </w:tc>
        <w:tc>
          <w:tcPr>
            <w:tcW w:w="2552" w:type="dxa"/>
          </w:tcPr>
          <w:p w14:paraId="406128EB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  <w:jc w:val="center"/>
            </w:pPr>
            <w:r w:rsidRPr="00090F9B">
              <w:t>108</w:t>
            </w:r>
          </w:p>
        </w:tc>
      </w:tr>
      <w:tr w:rsidR="00090F9B" w:rsidRPr="00090F9B" w14:paraId="5163DFBA" w14:textId="77777777" w:rsidTr="00C311AD">
        <w:tc>
          <w:tcPr>
            <w:tcW w:w="4923" w:type="dxa"/>
          </w:tcPr>
          <w:p w14:paraId="39B6E2C2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</w:pPr>
            <w:r w:rsidRPr="00090F9B">
              <w:t>Контактная работа:</w:t>
            </w:r>
          </w:p>
        </w:tc>
        <w:tc>
          <w:tcPr>
            <w:tcW w:w="1134" w:type="dxa"/>
          </w:tcPr>
          <w:p w14:paraId="3826111B" w14:textId="77777777" w:rsidR="00090F9B" w:rsidRPr="005D5FB7" w:rsidRDefault="005D5FB7" w:rsidP="00090F9B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53,3</w:t>
            </w:r>
          </w:p>
        </w:tc>
        <w:tc>
          <w:tcPr>
            <w:tcW w:w="2552" w:type="dxa"/>
          </w:tcPr>
          <w:p w14:paraId="276B107A" w14:textId="77777777" w:rsidR="00090F9B" w:rsidRPr="005D5FB7" w:rsidRDefault="005D5FB7" w:rsidP="00090F9B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53,3</w:t>
            </w:r>
          </w:p>
        </w:tc>
      </w:tr>
      <w:tr w:rsidR="00090F9B" w:rsidRPr="00090F9B" w14:paraId="1C6F6C45" w14:textId="77777777" w:rsidTr="00C311AD">
        <w:tc>
          <w:tcPr>
            <w:tcW w:w="4923" w:type="dxa"/>
          </w:tcPr>
          <w:p w14:paraId="7F8AC061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  <w:ind w:firstLine="612"/>
              <w:jc w:val="both"/>
            </w:pPr>
            <w:r w:rsidRPr="00090F9B">
              <w:lastRenderedPageBreak/>
              <w:t>Лекции (Л)</w:t>
            </w:r>
          </w:p>
        </w:tc>
        <w:tc>
          <w:tcPr>
            <w:tcW w:w="1134" w:type="dxa"/>
          </w:tcPr>
          <w:p w14:paraId="090332F7" w14:textId="77777777" w:rsidR="00090F9B" w:rsidRPr="00090F9B" w:rsidRDefault="009646BE" w:rsidP="00090F9B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26</w:t>
            </w:r>
          </w:p>
        </w:tc>
        <w:tc>
          <w:tcPr>
            <w:tcW w:w="2552" w:type="dxa"/>
          </w:tcPr>
          <w:p w14:paraId="5AC6EC98" w14:textId="77777777" w:rsidR="00090F9B" w:rsidRPr="009646BE" w:rsidRDefault="009646BE" w:rsidP="00090F9B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26</w:t>
            </w:r>
          </w:p>
        </w:tc>
      </w:tr>
      <w:tr w:rsidR="00090F9B" w:rsidRPr="00090F9B" w14:paraId="789B18D9" w14:textId="77777777" w:rsidTr="00C311AD">
        <w:tc>
          <w:tcPr>
            <w:tcW w:w="4923" w:type="dxa"/>
          </w:tcPr>
          <w:p w14:paraId="79995FDD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  <w:ind w:firstLine="612"/>
              <w:jc w:val="both"/>
            </w:pPr>
            <w:r w:rsidRPr="00090F9B">
              <w:t>Практические занятия (ПЗ)</w:t>
            </w:r>
          </w:p>
        </w:tc>
        <w:tc>
          <w:tcPr>
            <w:tcW w:w="1134" w:type="dxa"/>
          </w:tcPr>
          <w:p w14:paraId="0BFFA876" w14:textId="77777777" w:rsidR="00090F9B" w:rsidRPr="009646BE" w:rsidRDefault="009646BE" w:rsidP="00090F9B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26</w:t>
            </w:r>
          </w:p>
        </w:tc>
        <w:tc>
          <w:tcPr>
            <w:tcW w:w="2552" w:type="dxa"/>
          </w:tcPr>
          <w:p w14:paraId="69EE5E0D" w14:textId="77777777" w:rsidR="00090F9B" w:rsidRPr="009646BE" w:rsidRDefault="009646BE" w:rsidP="00090F9B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2</w:t>
            </w:r>
            <w:r w:rsidR="005D5FB7">
              <w:t>6</w:t>
            </w:r>
          </w:p>
        </w:tc>
      </w:tr>
      <w:tr w:rsidR="00090F9B" w:rsidRPr="00090F9B" w14:paraId="31C37594" w14:textId="77777777" w:rsidTr="00C311AD">
        <w:tc>
          <w:tcPr>
            <w:tcW w:w="4923" w:type="dxa"/>
          </w:tcPr>
          <w:p w14:paraId="71152DE5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  <w:jc w:val="both"/>
            </w:pPr>
            <w:r w:rsidRPr="00090F9B">
              <w:t>Самостоятельная работа (СР)</w:t>
            </w:r>
          </w:p>
        </w:tc>
        <w:tc>
          <w:tcPr>
            <w:tcW w:w="1134" w:type="dxa"/>
          </w:tcPr>
          <w:p w14:paraId="548EAE24" w14:textId="77777777" w:rsidR="00090F9B" w:rsidRPr="00090F9B" w:rsidRDefault="005D5FB7" w:rsidP="00090F9B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26</w:t>
            </w:r>
          </w:p>
        </w:tc>
        <w:tc>
          <w:tcPr>
            <w:tcW w:w="2552" w:type="dxa"/>
          </w:tcPr>
          <w:p w14:paraId="00BB6FFA" w14:textId="77777777" w:rsidR="00090F9B" w:rsidRPr="00090F9B" w:rsidRDefault="005D5FB7" w:rsidP="00090F9B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26</w:t>
            </w:r>
          </w:p>
        </w:tc>
      </w:tr>
      <w:tr w:rsidR="005D5FB7" w:rsidRPr="00090F9B" w14:paraId="4C5904FE" w14:textId="77777777" w:rsidTr="00C311AD">
        <w:tc>
          <w:tcPr>
            <w:tcW w:w="4923" w:type="dxa"/>
          </w:tcPr>
          <w:p w14:paraId="32828B9B" w14:textId="77777777" w:rsidR="005D5FB7" w:rsidRPr="00090F9B" w:rsidRDefault="005D5FB7" w:rsidP="005D5FB7">
            <w:pPr>
              <w:autoSpaceDE w:val="0"/>
              <w:autoSpaceDN w:val="0"/>
              <w:adjustRightInd w:val="0"/>
              <w:spacing w:before="0"/>
            </w:pPr>
            <w:r w:rsidRPr="00090F9B">
              <w:t>ИКР</w:t>
            </w:r>
          </w:p>
        </w:tc>
        <w:tc>
          <w:tcPr>
            <w:tcW w:w="1134" w:type="dxa"/>
          </w:tcPr>
          <w:p w14:paraId="55327A4F" w14:textId="77777777" w:rsidR="005D5FB7" w:rsidRPr="00090F9B" w:rsidRDefault="005D5FB7" w:rsidP="005D5FB7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0,3</w:t>
            </w:r>
          </w:p>
        </w:tc>
        <w:tc>
          <w:tcPr>
            <w:tcW w:w="2552" w:type="dxa"/>
          </w:tcPr>
          <w:p w14:paraId="0C8B055A" w14:textId="77777777" w:rsidR="005D5FB7" w:rsidRPr="00090F9B" w:rsidRDefault="005D5FB7" w:rsidP="005D5FB7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0,3</w:t>
            </w:r>
          </w:p>
        </w:tc>
      </w:tr>
      <w:tr w:rsidR="005D5FB7" w:rsidRPr="00090F9B" w14:paraId="7201DF70" w14:textId="77777777" w:rsidTr="00C311AD">
        <w:tc>
          <w:tcPr>
            <w:tcW w:w="4923" w:type="dxa"/>
          </w:tcPr>
          <w:p w14:paraId="0E216010" w14:textId="77777777" w:rsidR="005D5FB7" w:rsidRPr="00090F9B" w:rsidRDefault="005D5FB7" w:rsidP="005D5FB7">
            <w:pPr>
              <w:autoSpaceDE w:val="0"/>
              <w:autoSpaceDN w:val="0"/>
              <w:adjustRightInd w:val="0"/>
              <w:spacing w:before="0"/>
            </w:pPr>
            <w:r w:rsidRPr="00090F9B">
              <w:t>КСР</w:t>
            </w:r>
          </w:p>
        </w:tc>
        <w:tc>
          <w:tcPr>
            <w:tcW w:w="1134" w:type="dxa"/>
          </w:tcPr>
          <w:p w14:paraId="316F0CD9" w14:textId="77777777" w:rsidR="005D5FB7" w:rsidRPr="00090F9B" w:rsidRDefault="005D5FB7" w:rsidP="005D5FB7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3</w:t>
            </w:r>
          </w:p>
        </w:tc>
        <w:tc>
          <w:tcPr>
            <w:tcW w:w="2552" w:type="dxa"/>
          </w:tcPr>
          <w:p w14:paraId="0C4C9BCE" w14:textId="77777777" w:rsidR="005D5FB7" w:rsidRPr="00090F9B" w:rsidRDefault="005D5FB7" w:rsidP="005D5FB7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3</w:t>
            </w:r>
          </w:p>
        </w:tc>
      </w:tr>
      <w:tr w:rsidR="005D5FB7" w:rsidRPr="00090F9B" w14:paraId="1015D2AE" w14:textId="77777777" w:rsidTr="00C311AD">
        <w:tc>
          <w:tcPr>
            <w:tcW w:w="4923" w:type="dxa"/>
          </w:tcPr>
          <w:p w14:paraId="4CE5AEF8" w14:textId="77777777" w:rsidR="005D5FB7" w:rsidRPr="00090F9B" w:rsidRDefault="005D5FB7" w:rsidP="005D5FB7">
            <w:pPr>
              <w:autoSpaceDE w:val="0"/>
              <w:autoSpaceDN w:val="0"/>
              <w:adjustRightInd w:val="0"/>
              <w:spacing w:before="0"/>
            </w:pPr>
            <w:r>
              <w:t>Контроль</w:t>
            </w:r>
          </w:p>
        </w:tc>
        <w:tc>
          <w:tcPr>
            <w:tcW w:w="1134" w:type="dxa"/>
          </w:tcPr>
          <w:p w14:paraId="22762D7F" w14:textId="77777777" w:rsidR="005D5FB7" w:rsidRDefault="005D5FB7" w:rsidP="005D5FB7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26,7</w:t>
            </w:r>
          </w:p>
        </w:tc>
        <w:tc>
          <w:tcPr>
            <w:tcW w:w="2552" w:type="dxa"/>
          </w:tcPr>
          <w:p w14:paraId="2ABC2CF7" w14:textId="77777777" w:rsidR="005D5FB7" w:rsidRDefault="005D5FB7" w:rsidP="005D5FB7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26,7</w:t>
            </w:r>
          </w:p>
        </w:tc>
      </w:tr>
      <w:tr w:rsidR="005D5FB7" w:rsidRPr="00090F9B" w14:paraId="562746F2" w14:textId="77777777" w:rsidTr="00C311AD">
        <w:tc>
          <w:tcPr>
            <w:tcW w:w="4923" w:type="dxa"/>
          </w:tcPr>
          <w:p w14:paraId="3040139C" w14:textId="77777777" w:rsidR="005D5FB7" w:rsidRPr="00090F9B" w:rsidRDefault="005D5FB7" w:rsidP="005D5FB7">
            <w:pPr>
              <w:autoSpaceDE w:val="0"/>
              <w:autoSpaceDN w:val="0"/>
              <w:adjustRightInd w:val="0"/>
              <w:spacing w:before="0"/>
            </w:pPr>
            <w:r w:rsidRPr="00090F9B">
              <w:t>Вид итогового контроля</w:t>
            </w:r>
          </w:p>
        </w:tc>
        <w:tc>
          <w:tcPr>
            <w:tcW w:w="1134" w:type="dxa"/>
          </w:tcPr>
          <w:p w14:paraId="253D1C91" w14:textId="77777777" w:rsidR="005D5FB7" w:rsidRPr="00090F9B" w:rsidRDefault="005D5FB7" w:rsidP="005D5FB7">
            <w:pPr>
              <w:autoSpaceDE w:val="0"/>
              <w:autoSpaceDN w:val="0"/>
              <w:adjustRightInd w:val="0"/>
              <w:spacing w:before="0"/>
              <w:jc w:val="center"/>
            </w:pPr>
          </w:p>
        </w:tc>
        <w:tc>
          <w:tcPr>
            <w:tcW w:w="2552" w:type="dxa"/>
          </w:tcPr>
          <w:p w14:paraId="347DB8CC" w14:textId="77777777" w:rsidR="005D5FB7" w:rsidRPr="00090F9B" w:rsidRDefault="005D5FB7" w:rsidP="005D5FB7">
            <w:pPr>
              <w:autoSpaceDE w:val="0"/>
              <w:autoSpaceDN w:val="0"/>
              <w:adjustRightInd w:val="0"/>
              <w:spacing w:before="0"/>
              <w:jc w:val="center"/>
            </w:pPr>
            <w:r w:rsidRPr="00090F9B">
              <w:t>зачет</w:t>
            </w:r>
          </w:p>
        </w:tc>
      </w:tr>
    </w:tbl>
    <w:p w14:paraId="3BD98DC7" w14:textId="77777777" w:rsidR="00EC19BA" w:rsidRPr="00EC19BA" w:rsidRDefault="00EC19BA" w:rsidP="00EC19BA">
      <w:pPr>
        <w:rPr>
          <w:sz w:val="16"/>
          <w:szCs w:val="16"/>
        </w:rPr>
      </w:pPr>
    </w:p>
    <w:p w14:paraId="2420D94C" w14:textId="77777777" w:rsidR="00EC19BA" w:rsidRDefault="00EC19BA" w:rsidP="00286182">
      <w:pPr>
        <w:spacing w:before="0"/>
        <w:ind w:firstLine="539"/>
        <w:jc w:val="both"/>
        <w:rPr>
          <w:b/>
          <w:bCs/>
        </w:rPr>
      </w:pPr>
    </w:p>
    <w:p w14:paraId="1B3CEF76" w14:textId="77777777" w:rsidR="00286182" w:rsidRDefault="00BA59BA" w:rsidP="00286182">
      <w:pPr>
        <w:spacing w:before="0"/>
        <w:ind w:firstLine="539"/>
        <w:jc w:val="both"/>
        <w:rPr>
          <w:b/>
          <w:bCs/>
        </w:rPr>
      </w:pPr>
      <w:r>
        <w:rPr>
          <w:b/>
          <w:bCs/>
        </w:rPr>
        <w:t>3</w:t>
      </w:r>
      <w:r w:rsidR="00286182" w:rsidRPr="0081702A">
        <w:rPr>
          <w:b/>
          <w:bCs/>
        </w:rPr>
        <w:t>.</w:t>
      </w:r>
      <w:r w:rsidR="00EC19BA">
        <w:rPr>
          <w:b/>
          <w:bCs/>
        </w:rPr>
        <w:t> </w:t>
      </w:r>
      <w:r w:rsidR="00286182" w:rsidRPr="0081702A">
        <w:rPr>
          <w:b/>
          <w:bCs/>
        </w:rPr>
        <w:t>Содержание дисциплины</w:t>
      </w:r>
      <w:r w:rsidR="00286182">
        <w:rPr>
          <w:b/>
          <w:bCs/>
        </w:rPr>
        <w:t xml:space="preserve"> (модуля).</w:t>
      </w:r>
    </w:p>
    <w:p w14:paraId="0BBB33D9" w14:textId="77777777" w:rsidR="00286182" w:rsidRPr="0081702A" w:rsidRDefault="00286182" w:rsidP="00EC19BA">
      <w:pPr>
        <w:pStyle w:val="Heading3"/>
        <w:spacing w:before="0" w:after="0"/>
        <w:ind w:firstLine="180"/>
        <w:jc w:val="left"/>
        <w:rPr>
          <w:b w:val="0"/>
          <w:bCs w:val="0"/>
        </w:rPr>
      </w:pPr>
      <w:r w:rsidRPr="0081702A">
        <w:rPr>
          <w:b w:val="0"/>
          <w:bCs w:val="0"/>
        </w:rPr>
        <w:t xml:space="preserve">Таблица </w:t>
      </w:r>
      <w:r>
        <w:rPr>
          <w:b w:val="0"/>
          <w:bCs w:val="0"/>
        </w:rPr>
        <w:t>2</w:t>
      </w:r>
      <w:r w:rsidRPr="0081702A">
        <w:rPr>
          <w:b w:val="0"/>
          <w:bCs w:val="0"/>
        </w:rPr>
        <w:t>. Распределение часов по темам и видам учебной работы</w:t>
      </w:r>
    </w:p>
    <w:tbl>
      <w:tblPr>
        <w:tblW w:w="95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1550"/>
        <w:gridCol w:w="4860"/>
        <w:gridCol w:w="992"/>
        <w:gridCol w:w="709"/>
        <w:gridCol w:w="536"/>
        <w:gridCol w:w="883"/>
      </w:tblGrid>
      <w:tr w:rsidR="00090F9B" w:rsidRPr="00090F9B" w14:paraId="26ABBD59" w14:textId="77777777" w:rsidTr="00090F9B">
        <w:tc>
          <w:tcPr>
            <w:tcW w:w="1550" w:type="dxa"/>
            <w:vMerge w:val="restart"/>
            <w:vAlign w:val="center"/>
          </w:tcPr>
          <w:p w14:paraId="27C0C53B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  <w:jc w:val="center"/>
            </w:pPr>
            <w:r w:rsidRPr="00090F9B">
              <w:t>№</w:t>
            </w:r>
          </w:p>
        </w:tc>
        <w:tc>
          <w:tcPr>
            <w:tcW w:w="4860" w:type="dxa"/>
            <w:vMerge w:val="restart"/>
            <w:vAlign w:val="center"/>
          </w:tcPr>
          <w:p w14:paraId="295B2128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  <w:jc w:val="center"/>
            </w:pPr>
            <w:r w:rsidRPr="00090F9B">
              <w:t>Наименование разделов</w:t>
            </w:r>
          </w:p>
          <w:p w14:paraId="2813C244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  <w:jc w:val="center"/>
            </w:pPr>
            <w:r w:rsidRPr="00090F9B">
              <w:t xml:space="preserve"> и тем дисциплины (модуля)</w:t>
            </w:r>
          </w:p>
        </w:tc>
        <w:tc>
          <w:tcPr>
            <w:tcW w:w="3120" w:type="dxa"/>
            <w:gridSpan w:val="4"/>
            <w:vAlign w:val="center"/>
          </w:tcPr>
          <w:p w14:paraId="1910702A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  <w:jc w:val="center"/>
            </w:pPr>
            <w:r w:rsidRPr="00090F9B">
              <w:t>Объем в часах по видам</w:t>
            </w:r>
          </w:p>
        </w:tc>
      </w:tr>
      <w:tr w:rsidR="00090F9B" w:rsidRPr="00090F9B" w14:paraId="2B2E8F0A" w14:textId="77777777" w:rsidTr="00090F9B">
        <w:tc>
          <w:tcPr>
            <w:tcW w:w="1550" w:type="dxa"/>
            <w:vMerge/>
          </w:tcPr>
          <w:p w14:paraId="258BBAC1" w14:textId="77777777" w:rsidR="00090F9B" w:rsidRPr="00090F9B" w:rsidRDefault="00090F9B" w:rsidP="00090F9B">
            <w:pPr>
              <w:spacing w:before="0"/>
              <w:rPr>
                <w:snapToGrid w:val="0"/>
                <w:color w:val="FF0000"/>
                <w:sz w:val="28"/>
                <w:szCs w:val="28"/>
              </w:rPr>
            </w:pPr>
          </w:p>
        </w:tc>
        <w:tc>
          <w:tcPr>
            <w:tcW w:w="4860" w:type="dxa"/>
            <w:vMerge/>
          </w:tcPr>
          <w:p w14:paraId="7C883329" w14:textId="77777777" w:rsidR="00090F9B" w:rsidRPr="00090F9B" w:rsidRDefault="00090F9B" w:rsidP="00090F9B">
            <w:pPr>
              <w:spacing w:before="0"/>
              <w:jc w:val="both"/>
              <w:rPr>
                <w:b/>
                <w:snapToGrid w:val="0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101F9CD1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  <w:jc w:val="center"/>
            </w:pPr>
            <w:r w:rsidRPr="00090F9B">
              <w:t>всего</w:t>
            </w:r>
          </w:p>
        </w:tc>
        <w:tc>
          <w:tcPr>
            <w:tcW w:w="709" w:type="dxa"/>
          </w:tcPr>
          <w:p w14:paraId="27CFA737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  <w:jc w:val="center"/>
            </w:pPr>
            <w:r w:rsidRPr="00090F9B">
              <w:t>л</w:t>
            </w:r>
          </w:p>
        </w:tc>
        <w:tc>
          <w:tcPr>
            <w:tcW w:w="536" w:type="dxa"/>
          </w:tcPr>
          <w:p w14:paraId="644E9FAD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  <w:jc w:val="center"/>
            </w:pPr>
            <w:r w:rsidRPr="00090F9B">
              <w:t>пз</w:t>
            </w:r>
          </w:p>
        </w:tc>
        <w:tc>
          <w:tcPr>
            <w:tcW w:w="883" w:type="dxa"/>
          </w:tcPr>
          <w:p w14:paraId="3750A09E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  <w:jc w:val="center"/>
            </w:pPr>
            <w:r w:rsidRPr="00090F9B">
              <w:t>Ср и иные виды</w:t>
            </w:r>
          </w:p>
        </w:tc>
      </w:tr>
      <w:tr w:rsidR="00090F9B" w:rsidRPr="00090F9B" w14:paraId="79188A3F" w14:textId="77777777" w:rsidTr="00090F9B">
        <w:tc>
          <w:tcPr>
            <w:tcW w:w="1550" w:type="dxa"/>
          </w:tcPr>
          <w:p w14:paraId="34322A9B" w14:textId="77777777" w:rsidR="00090F9B" w:rsidRPr="00090F9B" w:rsidRDefault="00090F9B" w:rsidP="00090F9B">
            <w:pPr>
              <w:spacing w:before="0"/>
              <w:rPr>
                <w:b/>
                <w:snapToGrid w:val="0"/>
              </w:rPr>
            </w:pPr>
            <w:r w:rsidRPr="00090F9B">
              <w:rPr>
                <w:b/>
                <w:snapToGrid w:val="0"/>
              </w:rPr>
              <w:t>Модуль 1.</w:t>
            </w:r>
          </w:p>
        </w:tc>
        <w:tc>
          <w:tcPr>
            <w:tcW w:w="4860" w:type="dxa"/>
          </w:tcPr>
          <w:p w14:paraId="03994A17" w14:textId="77777777" w:rsidR="00090F9B" w:rsidRPr="00090F9B" w:rsidRDefault="00090F9B" w:rsidP="00090F9B">
            <w:pPr>
              <w:spacing w:before="0"/>
              <w:jc w:val="both"/>
              <w:rPr>
                <w:b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2ABBF64D" w14:textId="77777777" w:rsidR="00090F9B" w:rsidRPr="00090F9B" w:rsidRDefault="00090F9B" w:rsidP="00090F9B">
            <w:pPr>
              <w:spacing w:befor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vAlign w:val="center"/>
          </w:tcPr>
          <w:p w14:paraId="07E4A651" w14:textId="77777777" w:rsidR="00090F9B" w:rsidRPr="00090F9B" w:rsidRDefault="00090F9B" w:rsidP="00090F9B">
            <w:pPr>
              <w:spacing w:befor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36" w:type="dxa"/>
            <w:vAlign w:val="center"/>
          </w:tcPr>
          <w:p w14:paraId="69CD29B2" w14:textId="77777777" w:rsidR="00090F9B" w:rsidRPr="00090F9B" w:rsidRDefault="00090F9B" w:rsidP="00090F9B">
            <w:pPr>
              <w:spacing w:befor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83" w:type="dxa"/>
            <w:vAlign w:val="center"/>
          </w:tcPr>
          <w:p w14:paraId="7EC57B4F" w14:textId="77777777" w:rsidR="00090F9B" w:rsidRPr="00090F9B" w:rsidRDefault="00090F9B" w:rsidP="00090F9B">
            <w:pPr>
              <w:spacing w:before="0"/>
              <w:jc w:val="center"/>
              <w:rPr>
                <w:b/>
                <w:bCs/>
                <w:color w:val="000000"/>
              </w:rPr>
            </w:pPr>
          </w:p>
        </w:tc>
      </w:tr>
      <w:tr w:rsidR="00090F9B" w:rsidRPr="00090F9B" w14:paraId="11CDA2F6" w14:textId="77777777" w:rsidTr="00090F9B">
        <w:tc>
          <w:tcPr>
            <w:tcW w:w="1550" w:type="dxa"/>
          </w:tcPr>
          <w:p w14:paraId="3D7C792A" w14:textId="77777777" w:rsidR="00090F9B" w:rsidRPr="00090F9B" w:rsidRDefault="00090F9B" w:rsidP="00E013B3">
            <w:pPr>
              <w:numPr>
                <w:ilvl w:val="0"/>
                <w:numId w:val="4"/>
              </w:numPr>
              <w:spacing w:before="0"/>
              <w:contextualSpacing/>
              <w:jc w:val="right"/>
            </w:pPr>
          </w:p>
        </w:tc>
        <w:tc>
          <w:tcPr>
            <w:tcW w:w="4860" w:type="dxa"/>
          </w:tcPr>
          <w:p w14:paraId="6B4117D9" w14:textId="77777777" w:rsidR="00090F9B" w:rsidRPr="00090F9B" w:rsidRDefault="005D5FB7" w:rsidP="00090F9B">
            <w:pPr>
              <w:spacing w:before="0"/>
              <w:jc w:val="both"/>
            </w:pPr>
            <w:r>
              <w:t>Основные определения.</w:t>
            </w:r>
          </w:p>
        </w:tc>
        <w:tc>
          <w:tcPr>
            <w:tcW w:w="992" w:type="dxa"/>
            <w:vAlign w:val="center"/>
          </w:tcPr>
          <w:p w14:paraId="3B3CC6A2" w14:textId="77777777" w:rsidR="00090F9B" w:rsidRPr="00090F9B" w:rsidRDefault="005D5FB7" w:rsidP="00090F9B">
            <w:pPr>
              <w:spacing w:before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</w:t>
            </w:r>
          </w:p>
        </w:tc>
        <w:tc>
          <w:tcPr>
            <w:tcW w:w="709" w:type="dxa"/>
            <w:vAlign w:val="center"/>
          </w:tcPr>
          <w:p w14:paraId="259D16C9" w14:textId="77777777" w:rsidR="00090F9B" w:rsidRPr="00090F9B" w:rsidRDefault="005D5FB7" w:rsidP="00090F9B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36" w:type="dxa"/>
            <w:vAlign w:val="center"/>
          </w:tcPr>
          <w:p w14:paraId="167FE002" w14:textId="77777777" w:rsidR="00090F9B" w:rsidRPr="00090F9B" w:rsidRDefault="005D5FB7" w:rsidP="00090F9B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83" w:type="dxa"/>
            <w:vAlign w:val="center"/>
          </w:tcPr>
          <w:p w14:paraId="42C16F0A" w14:textId="77777777" w:rsidR="00090F9B" w:rsidRPr="00090F9B" w:rsidRDefault="005D5FB7" w:rsidP="00090F9B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090F9B" w:rsidRPr="00090F9B" w14:paraId="2C0E3160" w14:textId="77777777" w:rsidTr="00090F9B">
        <w:tc>
          <w:tcPr>
            <w:tcW w:w="1550" w:type="dxa"/>
          </w:tcPr>
          <w:p w14:paraId="18F1600E" w14:textId="77777777" w:rsidR="00090F9B" w:rsidRPr="00090F9B" w:rsidRDefault="00090F9B" w:rsidP="00E013B3">
            <w:pPr>
              <w:numPr>
                <w:ilvl w:val="0"/>
                <w:numId w:val="4"/>
              </w:numPr>
              <w:spacing w:before="0"/>
              <w:contextualSpacing/>
              <w:jc w:val="right"/>
            </w:pPr>
          </w:p>
        </w:tc>
        <w:tc>
          <w:tcPr>
            <w:tcW w:w="4860" w:type="dxa"/>
          </w:tcPr>
          <w:p w14:paraId="7EFEC4C3" w14:textId="77777777" w:rsidR="00090F9B" w:rsidRPr="00090F9B" w:rsidRDefault="005D5FB7" w:rsidP="00090F9B">
            <w:pPr>
              <w:spacing w:before="0"/>
              <w:jc w:val="both"/>
            </w:pPr>
            <w:r>
              <w:t>Дисконтирование по простым процентам.</w:t>
            </w:r>
          </w:p>
        </w:tc>
        <w:tc>
          <w:tcPr>
            <w:tcW w:w="992" w:type="dxa"/>
            <w:vAlign w:val="center"/>
          </w:tcPr>
          <w:p w14:paraId="0ECF5837" w14:textId="77777777" w:rsidR="00090F9B" w:rsidRPr="00090F9B" w:rsidRDefault="005D5FB7" w:rsidP="00090F9B">
            <w:pPr>
              <w:spacing w:before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</w:t>
            </w:r>
          </w:p>
        </w:tc>
        <w:tc>
          <w:tcPr>
            <w:tcW w:w="709" w:type="dxa"/>
            <w:vAlign w:val="center"/>
          </w:tcPr>
          <w:p w14:paraId="4377F4B2" w14:textId="77777777" w:rsidR="00090F9B" w:rsidRPr="00090F9B" w:rsidRDefault="005D5FB7" w:rsidP="00090F9B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36" w:type="dxa"/>
            <w:vAlign w:val="center"/>
          </w:tcPr>
          <w:p w14:paraId="6BF32BC6" w14:textId="77777777" w:rsidR="00090F9B" w:rsidRPr="00090F9B" w:rsidRDefault="005D5FB7" w:rsidP="00090F9B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83" w:type="dxa"/>
            <w:vAlign w:val="center"/>
          </w:tcPr>
          <w:p w14:paraId="6AE34656" w14:textId="77777777" w:rsidR="00090F9B" w:rsidRPr="00090F9B" w:rsidRDefault="005D5FB7" w:rsidP="00090F9B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090F9B" w:rsidRPr="00090F9B" w14:paraId="5A1EAEF9" w14:textId="77777777" w:rsidTr="00090F9B">
        <w:trPr>
          <w:trHeight w:val="387"/>
        </w:trPr>
        <w:tc>
          <w:tcPr>
            <w:tcW w:w="1550" w:type="dxa"/>
          </w:tcPr>
          <w:p w14:paraId="37890B83" w14:textId="77777777" w:rsidR="00090F9B" w:rsidRPr="00090F9B" w:rsidRDefault="00090F9B" w:rsidP="00E013B3">
            <w:pPr>
              <w:numPr>
                <w:ilvl w:val="0"/>
                <w:numId w:val="4"/>
              </w:numPr>
              <w:spacing w:before="0"/>
              <w:contextualSpacing/>
              <w:jc w:val="right"/>
              <w:rPr>
                <w:snapToGrid w:val="0"/>
              </w:rPr>
            </w:pPr>
          </w:p>
        </w:tc>
        <w:tc>
          <w:tcPr>
            <w:tcW w:w="4860" w:type="dxa"/>
          </w:tcPr>
          <w:p w14:paraId="1F8B800D" w14:textId="77777777" w:rsidR="00090F9B" w:rsidRPr="00090F9B" w:rsidRDefault="005D5FB7" w:rsidP="00090F9B">
            <w:pPr>
              <w:spacing w:before="0"/>
              <w:jc w:val="both"/>
            </w:pPr>
            <w:r>
              <w:t>Простые и сложные проценты.</w:t>
            </w:r>
          </w:p>
        </w:tc>
        <w:tc>
          <w:tcPr>
            <w:tcW w:w="992" w:type="dxa"/>
            <w:vAlign w:val="center"/>
          </w:tcPr>
          <w:p w14:paraId="45BC35EF" w14:textId="77777777" w:rsidR="00090F9B" w:rsidRPr="00090F9B" w:rsidRDefault="005D5FB7" w:rsidP="00090F9B">
            <w:pPr>
              <w:spacing w:before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</w:t>
            </w:r>
          </w:p>
        </w:tc>
        <w:tc>
          <w:tcPr>
            <w:tcW w:w="709" w:type="dxa"/>
            <w:vAlign w:val="center"/>
          </w:tcPr>
          <w:p w14:paraId="606DE90A" w14:textId="77777777" w:rsidR="00090F9B" w:rsidRPr="00090F9B" w:rsidRDefault="005D5FB7" w:rsidP="00090F9B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36" w:type="dxa"/>
            <w:vAlign w:val="center"/>
          </w:tcPr>
          <w:p w14:paraId="73920EF4" w14:textId="77777777" w:rsidR="00090F9B" w:rsidRPr="00090F9B" w:rsidRDefault="005D5FB7" w:rsidP="00090F9B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83" w:type="dxa"/>
            <w:vAlign w:val="center"/>
          </w:tcPr>
          <w:p w14:paraId="45549D2D" w14:textId="77777777" w:rsidR="00090F9B" w:rsidRPr="00090F9B" w:rsidRDefault="005D5FB7" w:rsidP="00090F9B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090F9B" w:rsidRPr="00090F9B" w14:paraId="6F9D0B63" w14:textId="77777777" w:rsidTr="00090F9B">
        <w:trPr>
          <w:trHeight w:val="234"/>
        </w:trPr>
        <w:tc>
          <w:tcPr>
            <w:tcW w:w="1550" w:type="dxa"/>
          </w:tcPr>
          <w:p w14:paraId="662B6850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  <w:rPr>
                <w:b/>
              </w:rPr>
            </w:pPr>
            <w:r w:rsidRPr="00090F9B">
              <w:rPr>
                <w:b/>
              </w:rPr>
              <w:t>Модуль 2.</w:t>
            </w:r>
          </w:p>
        </w:tc>
        <w:tc>
          <w:tcPr>
            <w:tcW w:w="4860" w:type="dxa"/>
          </w:tcPr>
          <w:p w14:paraId="2A4DA772" w14:textId="77777777" w:rsidR="00090F9B" w:rsidRPr="00090F9B" w:rsidRDefault="00090F9B" w:rsidP="00090F9B">
            <w:pPr>
              <w:spacing w:before="0"/>
              <w:jc w:val="both"/>
              <w:rPr>
                <w:b/>
              </w:rPr>
            </w:pPr>
          </w:p>
        </w:tc>
        <w:tc>
          <w:tcPr>
            <w:tcW w:w="992" w:type="dxa"/>
            <w:vAlign w:val="center"/>
          </w:tcPr>
          <w:p w14:paraId="001D86DA" w14:textId="77777777" w:rsidR="00090F9B" w:rsidRPr="00090F9B" w:rsidRDefault="00090F9B" w:rsidP="00090F9B">
            <w:pPr>
              <w:spacing w:before="0"/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vAlign w:val="center"/>
          </w:tcPr>
          <w:p w14:paraId="07CB02C9" w14:textId="77777777" w:rsidR="00090F9B" w:rsidRPr="00090F9B" w:rsidRDefault="00090F9B" w:rsidP="00090F9B">
            <w:pPr>
              <w:spacing w:before="0"/>
              <w:jc w:val="center"/>
              <w:rPr>
                <w:color w:val="000000"/>
              </w:rPr>
            </w:pPr>
          </w:p>
        </w:tc>
        <w:tc>
          <w:tcPr>
            <w:tcW w:w="536" w:type="dxa"/>
            <w:vAlign w:val="center"/>
          </w:tcPr>
          <w:p w14:paraId="1236853B" w14:textId="77777777" w:rsidR="00090F9B" w:rsidRPr="00090F9B" w:rsidRDefault="00090F9B" w:rsidP="00090F9B">
            <w:pPr>
              <w:spacing w:before="0"/>
              <w:jc w:val="center"/>
              <w:rPr>
                <w:color w:val="000000"/>
              </w:rPr>
            </w:pPr>
          </w:p>
        </w:tc>
        <w:tc>
          <w:tcPr>
            <w:tcW w:w="883" w:type="dxa"/>
            <w:vAlign w:val="center"/>
          </w:tcPr>
          <w:p w14:paraId="50A1F0BB" w14:textId="77777777" w:rsidR="00090F9B" w:rsidRPr="00090F9B" w:rsidRDefault="00090F9B" w:rsidP="00090F9B">
            <w:pPr>
              <w:spacing w:before="0"/>
              <w:jc w:val="center"/>
              <w:rPr>
                <w:color w:val="000000"/>
              </w:rPr>
            </w:pPr>
          </w:p>
        </w:tc>
      </w:tr>
      <w:tr w:rsidR="00090F9B" w:rsidRPr="00090F9B" w14:paraId="00962BDB" w14:textId="77777777" w:rsidTr="00090F9B">
        <w:trPr>
          <w:trHeight w:val="234"/>
        </w:trPr>
        <w:tc>
          <w:tcPr>
            <w:tcW w:w="1550" w:type="dxa"/>
          </w:tcPr>
          <w:p w14:paraId="76CAC834" w14:textId="77777777" w:rsidR="00090F9B" w:rsidRPr="00090F9B" w:rsidRDefault="00090F9B" w:rsidP="00E013B3">
            <w:pPr>
              <w:numPr>
                <w:ilvl w:val="0"/>
                <w:numId w:val="4"/>
              </w:numPr>
              <w:spacing w:before="0"/>
              <w:contextualSpacing/>
              <w:jc w:val="right"/>
            </w:pPr>
          </w:p>
        </w:tc>
        <w:tc>
          <w:tcPr>
            <w:tcW w:w="4860" w:type="dxa"/>
          </w:tcPr>
          <w:p w14:paraId="5C6F5AD1" w14:textId="77777777" w:rsidR="00090F9B" w:rsidRPr="00090F9B" w:rsidRDefault="005D5FB7" w:rsidP="00090F9B">
            <w:pPr>
              <w:spacing w:before="0"/>
              <w:jc w:val="both"/>
            </w:pPr>
            <w:r>
              <w:t>Производственные процентные расчеты.</w:t>
            </w:r>
          </w:p>
        </w:tc>
        <w:tc>
          <w:tcPr>
            <w:tcW w:w="992" w:type="dxa"/>
            <w:vAlign w:val="center"/>
          </w:tcPr>
          <w:p w14:paraId="36FBDB5E" w14:textId="77777777" w:rsidR="00090F9B" w:rsidRPr="00090F9B" w:rsidRDefault="005D5FB7" w:rsidP="00090F9B">
            <w:pPr>
              <w:spacing w:before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</w:t>
            </w:r>
          </w:p>
        </w:tc>
        <w:tc>
          <w:tcPr>
            <w:tcW w:w="709" w:type="dxa"/>
            <w:vAlign w:val="center"/>
          </w:tcPr>
          <w:p w14:paraId="771B7E03" w14:textId="77777777" w:rsidR="00090F9B" w:rsidRPr="00090F9B" w:rsidRDefault="005D5FB7" w:rsidP="00090F9B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36" w:type="dxa"/>
            <w:vAlign w:val="center"/>
          </w:tcPr>
          <w:p w14:paraId="74BE2343" w14:textId="77777777" w:rsidR="00090F9B" w:rsidRPr="00090F9B" w:rsidRDefault="005D5FB7" w:rsidP="00090F9B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83" w:type="dxa"/>
            <w:vAlign w:val="center"/>
          </w:tcPr>
          <w:p w14:paraId="3D5BAA04" w14:textId="77777777" w:rsidR="00090F9B" w:rsidRPr="00090F9B" w:rsidRDefault="005D5FB7" w:rsidP="00090F9B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090F9B" w:rsidRPr="00090F9B" w14:paraId="70EEB87F" w14:textId="77777777" w:rsidTr="00090F9B">
        <w:trPr>
          <w:trHeight w:val="234"/>
        </w:trPr>
        <w:tc>
          <w:tcPr>
            <w:tcW w:w="1550" w:type="dxa"/>
          </w:tcPr>
          <w:p w14:paraId="1C1D2037" w14:textId="77777777" w:rsidR="00090F9B" w:rsidRPr="00090F9B" w:rsidRDefault="00090F9B" w:rsidP="00E013B3">
            <w:pPr>
              <w:numPr>
                <w:ilvl w:val="0"/>
                <w:numId w:val="4"/>
              </w:numPr>
              <w:spacing w:before="0"/>
              <w:contextualSpacing/>
              <w:jc w:val="right"/>
            </w:pPr>
          </w:p>
        </w:tc>
        <w:tc>
          <w:tcPr>
            <w:tcW w:w="4860" w:type="dxa"/>
          </w:tcPr>
          <w:p w14:paraId="2469A58A" w14:textId="77777777" w:rsidR="00090F9B" w:rsidRPr="00090F9B" w:rsidRDefault="005D5FB7" w:rsidP="00090F9B">
            <w:pPr>
              <w:spacing w:before="0"/>
              <w:jc w:val="both"/>
            </w:pPr>
            <w:r>
              <w:t>Кривые доходности.</w:t>
            </w:r>
          </w:p>
        </w:tc>
        <w:tc>
          <w:tcPr>
            <w:tcW w:w="992" w:type="dxa"/>
            <w:vAlign w:val="center"/>
          </w:tcPr>
          <w:p w14:paraId="04007006" w14:textId="77777777" w:rsidR="00090F9B" w:rsidRPr="00090F9B" w:rsidRDefault="005D5FB7" w:rsidP="00090F9B">
            <w:pPr>
              <w:spacing w:before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</w:t>
            </w:r>
          </w:p>
        </w:tc>
        <w:tc>
          <w:tcPr>
            <w:tcW w:w="709" w:type="dxa"/>
            <w:vAlign w:val="center"/>
          </w:tcPr>
          <w:p w14:paraId="1FD63996" w14:textId="77777777" w:rsidR="00090F9B" w:rsidRPr="00090F9B" w:rsidRDefault="005D5FB7" w:rsidP="00090F9B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36" w:type="dxa"/>
            <w:vAlign w:val="center"/>
          </w:tcPr>
          <w:p w14:paraId="786BEF71" w14:textId="77777777" w:rsidR="00090F9B" w:rsidRPr="00090F9B" w:rsidRDefault="005D5FB7" w:rsidP="00090F9B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83" w:type="dxa"/>
            <w:vAlign w:val="center"/>
          </w:tcPr>
          <w:p w14:paraId="5FCDB03B" w14:textId="77777777" w:rsidR="00090F9B" w:rsidRPr="00090F9B" w:rsidRDefault="005D5FB7" w:rsidP="00090F9B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090F9B" w:rsidRPr="00090F9B" w14:paraId="7F43684E" w14:textId="77777777" w:rsidTr="00090F9B">
        <w:trPr>
          <w:trHeight w:val="234"/>
        </w:trPr>
        <w:tc>
          <w:tcPr>
            <w:tcW w:w="1550" w:type="dxa"/>
          </w:tcPr>
          <w:p w14:paraId="1128E404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  <w:rPr>
                <w:b/>
              </w:rPr>
            </w:pPr>
            <w:r w:rsidRPr="00090F9B">
              <w:rPr>
                <w:b/>
              </w:rPr>
              <w:t>Модуль 3.</w:t>
            </w:r>
          </w:p>
        </w:tc>
        <w:tc>
          <w:tcPr>
            <w:tcW w:w="4860" w:type="dxa"/>
          </w:tcPr>
          <w:p w14:paraId="68C014F0" w14:textId="77777777" w:rsidR="00090F9B" w:rsidRPr="00090F9B" w:rsidRDefault="00090F9B" w:rsidP="00090F9B">
            <w:pPr>
              <w:spacing w:before="0"/>
              <w:jc w:val="both"/>
              <w:rPr>
                <w:b/>
              </w:rPr>
            </w:pPr>
          </w:p>
        </w:tc>
        <w:tc>
          <w:tcPr>
            <w:tcW w:w="992" w:type="dxa"/>
            <w:vAlign w:val="center"/>
          </w:tcPr>
          <w:p w14:paraId="2BF030D4" w14:textId="77777777" w:rsidR="00090F9B" w:rsidRPr="00090F9B" w:rsidRDefault="00090F9B" w:rsidP="00090F9B">
            <w:pPr>
              <w:spacing w:before="0"/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vAlign w:val="center"/>
          </w:tcPr>
          <w:p w14:paraId="388DEF3C" w14:textId="77777777" w:rsidR="00090F9B" w:rsidRPr="00090F9B" w:rsidRDefault="00090F9B" w:rsidP="00090F9B">
            <w:pPr>
              <w:spacing w:before="0"/>
              <w:jc w:val="center"/>
              <w:rPr>
                <w:color w:val="000000"/>
              </w:rPr>
            </w:pPr>
          </w:p>
        </w:tc>
        <w:tc>
          <w:tcPr>
            <w:tcW w:w="536" w:type="dxa"/>
            <w:vAlign w:val="center"/>
          </w:tcPr>
          <w:p w14:paraId="381FAFCF" w14:textId="77777777" w:rsidR="00090F9B" w:rsidRPr="00090F9B" w:rsidRDefault="00090F9B" w:rsidP="00090F9B">
            <w:pPr>
              <w:spacing w:before="0"/>
              <w:jc w:val="center"/>
              <w:rPr>
                <w:color w:val="000000"/>
              </w:rPr>
            </w:pPr>
          </w:p>
        </w:tc>
        <w:tc>
          <w:tcPr>
            <w:tcW w:w="883" w:type="dxa"/>
            <w:vAlign w:val="center"/>
          </w:tcPr>
          <w:p w14:paraId="32A857F7" w14:textId="77777777" w:rsidR="00090F9B" w:rsidRPr="00090F9B" w:rsidRDefault="00090F9B" w:rsidP="00090F9B">
            <w:pPr>
              <w:spacing w:before="0"/>
              <w:jc w:val="center"/>
              <w:rPr>
                <w:color w:val="000000"/>
              </w:rPr>
            </w:pPr>
          </w:p>
        </w:tc>
      </w:tr>
      <w:tr w:rsidR="00090F9B" w:rsidRPr="00090F9B" w14:paraId="5E1137DD" w14:textId="77777777" w:rsidTr="00090F9B">
        <w:trPr>
          <w:trHeight w:val="265"/>
        </w:trPr>
        <w:tc>
          <w:tcPr>
            <w:tcW w:w="1550" w:type="dxa"/>
          </w:tcPr>
          <w:p w14:paraId="580586C6" w14:textId="77777777" w:rsidR="00090F9B" w:rsidRPr="00090F9B" w:rsidRDefault="00090F9B" w:rsidP="00E013B3">
            <w:pPr>
              <w:numPr>
                <w:ilvl w:val="0"/>
                <w:numId w:val="4"/>
              </w:numPr>
              <w:spacing w:before="0"/>
              <w:contextualSpacing/>
              <w:jc w:val="right"/>
            </w:pPr>
          </w:p>
        </w:tc>
        <w:tc>
          <w:tcPr>
            <w:tcW w:w="4860" w:type="dxa"/>
          </w:tcPr>
          <w:p w14:paraId="67103F4E" w14:textId="77777777" w:rsidR="00090F9B" w:rsidRPr="00090F9B" w:rsidRDefault="005D5FB7" w:rsidP="00090F9B">
            <w:pPr>
              <w:spacing w:before="0"/>
              <w:jc w:val="both"/>
            </w:pPr>
            <w:r>
              <w:t>Постоянные финансовые ренты.</w:t>
            </w:r>
          </w:p>
        </w:tc>
        <w:tc>
          <w:tcPr>
            <w:tcW w:w="992" w:type="dxa"/>
            <w:vAlign w:val="center"/>
          </w:tcPr>
          <w:p w14:paraId="75598A52" w14:textId="77777777" w:rsidR="00090F9B" w:rsidRPr="00090F9B" w:rsidRDefault="005D5FB7" w:rsidP="00090F9B">
            <w:pPr>
              <w:spacing w:before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</w:t>
            </w:r>
          </w:p>
        </w:tc>
        <w:tc>
          <w:tcPr>
            <w:tcW w:w="709" w:type="dxa"/>
            <w:vAlign w:val="center"/>
          </w:tcPr>
          <w:p w14:paraId="071C56B7" w14:textId="77777777" w:rsidR="00090F9B" w:rsidRPr="00090F9B" w:rsidRDefault="005D5FB7" w:rsidP="00090F9B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36" w:type="dxa"/>
            <w:vAlign w:val="center"/>
          </w:tcPr>
          <w:p w14:paraId="653765BF" w14:textId="77777777" w:rsidR="00090F9B" w:rsidRPr="00090F9B" w:rsidRDefault="005D5FB7" w:rsidP="00090F9B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83" w:type="dxa"/>
            <w:vAlign w:val="center"/>
          </w:tcPr>
          <w:p w14:paraId="1947443B" w14:textId="77777777" w:rsidR="00090F9B" w:rsidRPr="00090F9B" w:rsidRDefault="005D5FB7" w:rsidP="00090F9B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090F9B" w:rsidRPr="00090F9B" w14:paraId="201B5F3B" w14:textId="77777777" w:rsidTr="00090F9B">
        <w:trPr>
          <w:trHeight w:val="265"/>
        </w:trPr>
        <w:tc>
          <w:tcPr>
            <w:tcW w:w="1550" w:type="dxa"/>
          </w:tcPr>
          <w:p w14:paraId="55990E79" w14:textId="77777777" w:rsidR="00090F9B" w:rsidRPr="00090F9B" w:rsidRDefault="00090F9B" w:rsidP="00E013B3">
            <w:pPr>
              <w:numPr>
                <w:ilvl w:val="0"/>
                <w:numId w:val="4"/>
              </w:numPr>
              <w:spacing w:before="0"/>
              <w:contextualSpacing/>
              <w:jc w:val="right"/>
            </w:pPr>
          </w:p>
        </w:tc>
        <w:tc>
          <w:tcPr>
            <w:tcW w:w="4860" w:type="dxa"/>
          </w:tcPr>
          <w:p w14:paraId="6BCD1517" w14:textId="77777777" w:rsidR="00090F9B" w:rsidRPr="00090F9B" w:rsidRDefault="005D5FB7" w:rsidP="00090F9B">
            <w:pPr>
              <w:spacing w:before="0"/>
              <w:jc w:val="both"/>
            </w:pPr>
            <w:r>
              <w:t>Досрочное погашение задолженностей.</w:t>
            </w:r>
          </w:p>
        </w:tc>
        <w:tc>
          <w:tcPr>
            <w:tcW w:w="992" w:type="dxa"/>
            <w:vAlign w:val="center"/>
          </w:tcPr>
          <w:p w14:paraId="35AF0B18" w14:textId="77777777" w:rsidR="00090F9B" w:rsidRPr="00090F9B" w:rsidRDefault="005D5FB7" w:rsidP="00090F9B">
            <w:pPr>
              <w:spacing w:before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</w:t>
            </w:r>
          </w:p>
        </w:tc>
        <w:tc>
          <w:tcPr>
            <w:tcW w:w="709" w:type="dxa"/>
            <w:vAlign w:val="center"/>
          </w:tcPr>
          <w:p w14:paraId="17495563" w14:textId="77777777" w:rsidR="00090F9B" w:rsidRPr="00090F9B" w:rsidRDefault="005D5FB7" w:rsidP="00090F9B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36" w:type="dxa"/>
            <w:vAlign w:val="center"/>
          </w:tcPr>
          <w:p w14:paraId="735D7D3F" w14:textId="77777777" w:rsidR="00090F9B" w:rsidRPr="00090F9B" w:rsidRDefault="005D5FB7" w:rsidP="00090F9B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83" w:type="dxa"/>
            <w:vAlign w:val="center"/>
          </w:tcPr>
          <w:p w14:paraId="649AC243" w14:textId="77777777" w:rsidR="00090F9B" w:rsidRPr="00090F9B" w:rsidRDefault="005D5FB7" w:rsidP="00090F9B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090F9B" w:rsidRPr="00090F9B" w14:paraId="04B32E83" w14:textId="77777777" w:rsidTr="00090F9B">
        <w:trPr>
          <w:trHeight w:val="441"/>
        </w:trPr>
        <w:tc>
          <w:tcPr>
            <w:tcW w:w="1550" w:type="dxa"/>
          </w:tcPr>
          <w:p w14:paraId="55211A92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  <w:rPr>
                <w:b/>
                <w:bCs/>
              </w:rPr>
            </w:pPr>
            <w:r w:rsidRPr="00090F9B">
              <w:rPr>
                <w:b/>
              </w:rPr>
              <w:t>Итого</w:t>
            </w:r>
          </w:p>
        </w:tc>
        <w:tc>
          <w:tcPr>
            <w:tcW w:w="4860" w:type="dxa"/>
          </w:tcPr>
          <w:p w14:paraId="72053F75" w14:textId="77777777" w:rsidR="00090F9B" w:rsidRPr="00090F9B" w:rsidRDefault="00090F9B" w:rsidP="00090F9B">
            <w:pPr>
              <w:spacing w:before="0"/>
              <w:jc w:val="both"/>
              <w:rPr>
                <w:b/>
              </w:rPr>
            </w:pPr>
          </w:p>
        </w:tc>
        <w:tc>
          <w:tcPr>
            <w:tcW w:w="992" w:type="dxa"/>
            <w:vAlign w:val="center"/>
          </w:tcPr>
          <w:p w14:paraId="4E606556" w14:textId="77777777" w:rsidR="00090F9B" w:rsidRPr="00090F9B" w:rsidRDefault="005D5FB7" w:rsidP="00090F9B">
            <w:pPr>
              <w:spacing w:befor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108</w:t>
            </w:r>
          </w:p>
        </w:tc>
        <w:tc>
          <w:tcPr>
            <w:tcW w:w="709" w:type="dxa"/>
            <w:vAlign w:val="center"/>
          </w:tcPr>
          <w:p w14:paraId="631C7B91" w14:textId="77777777" w:rsidR="00090F9B" w:rsidRPr="00090F9B" w:rsidRDefault="005D5FB7" w:rsidP="00090F9B">
            <w:pPr>
              <w:spacing w:befor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</w:t>
            </w:r>
          </w:p>
        </w:tc>
        <w:tc>
          <w:tcPr>
            <w:tcW w:w="536" w:type="dxa"/>
            <w:vAlign w:val="center"/>
          </w:tcPr>
          <w:p w14:paraId="56BD5605" w14:textId="77777777" w:rsidR="00090F9B" w:rsidRPr="00090F9B" w:rsidRDefault="005D5FB7" w:rsidP="00090F9B">
            <w:pPr>
              <w:spacing w:befor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</w:t>
            </w:r>
          </w:p>
        </w:tc>
        <w:tc>
          <w:tcPr>
            <w:tcW w:w="883" w:type="dxa"/>
            <w:vAlign w:val="center"/>
          </w:tcPr>
          <w:p w14:paraId="3899F0AF" w14:textId="77777777" w:rsidR="00090F9B" w:rsidRPr="00090F9B" w:rsidRDefault="005D5FB7" w:rsidP="00090F9B">
            <w:pPr>
              <w:spacing w:befor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56</w:t>
            </w:r>
          </w:p>
        </w:tc>
      </w:tr>
    </w:tbl>
    <w:p w14:paraId="690C0F42" w14:textId="77777777" w:rsidR="00CD7393" w:rsidRDefault="00CD7393" w:rsidP="00286182">
      <w:pPr>
        <w:spacing w:before="0"/>
        <w:ind w:firstLine="539"/>
        <w:jc w:val="both"/>
        <w:rPr>
          <w:b/>
          <w:bCs/>
        </w:rPr>
      </w:pPr>
    </w:p>
    <w:p w14:paraId="0EB2559C" w14:textId="77777777" w:rsidR="00286182" w:rsidRPr="00C918FD" w:rsidRDefault="00716259" w:rsidP="00286182">
      <w:pPr>
        <w:spacing w:before="0"/>
        <w:ind w:firstLine="539"/>
        <w:jc w:val="both"/>
        <w:rPr>
          <w:b/>
          <w:bCs/>
        </w:rPr>
      </w:pPr>
      <w:r>
        <w:rPr>
          <w:b/>
          <w:bCs/>
        </w:rPr>
        <w:t>4</w:t>
      </w:r>
      <w:r w:rsidR="00286182" w:rsidRPr="00C918FD">
        <w:rPr>
          <w:b/>
          <w:bCs/>
        </w:rPr>
        <w:t>.</w:t>
      </w:r>
      <w:r w:rsidR="00EC19BA">
        <w:rPr>
          <w:b/>
          <w:bCs/>
        </w:rPr>
        <w:t> </w:t>
      </w:r>
      <w:r w:rsidR="00286182" w:rsidRPr="00C918FD">
        <w:rPr>
          <w:b/>
          <w:bCs/>
        </w:rPr>
        <w:t xml:space="preserve">Самостоятельная работа </w:t>
      </w:r>
      <w:r w:rsidR="00667A40">
        <w:rPr>
          <w:b/>
          <w:bCs/>
        </w:rPr>
        <w:t>обучающихся</w:t>
      </w:r>
      <w:r w:rsidR="00286182" w:rsidRPr="00C918FD">
        <w:rPr>
          <w:b/>
          <w:bCs/>
        </w:rPr>
        <w:t>.</w:t>
      </w:r>
    </w:p>
    <w:p w14:paraId="6A8AF419" w14:textId="77777777" w:rsidR="00286182" w:rsidRPr="00C918FD" w:rsidRDefault="00286182" w:rsidP="00EC19BA">
      <w:pPr>
        <w:pStyle w:val="Heading3"/>
        <w:spacing w:before="0" w:after="0"/>
        <w:ind w:firstLine="180"/>
        <w:jc w:val="left"/>
        <w:rPr>
          <w:b w:val="0"/>
          <w:bCs w:val="0"/>
        </w:rPr>
      </w:pPr>
      <w:r w:rsidRPr="00C918FD">
        <w:rPr>
          <w:b w:val="0"/>
          <w:bCs w:val="0"/>
        </w:rPr>
        <w:t xml:space="preserve">Таблица </w:t>
      </w:r>
      <w:r w:rsidR="00CD7393">
        <w:rPr>
          <w:b w:val="0"/>
          <w:bCs w:val="0"/>
        </w:rPr>
        <w:t>3</w:t>
      </w:r>
      <w:r w:rsidRPr="00C918FD">
        <w:rPr>
          <w:b w:val="0"/>
          <w:bCs w:val="0"/>
        </w:rPr>
        <w:t xml:space="preserve">. Содержание самостоятельной работы </w:t>
      </w:r>
      <w:r w:rsidR="00667A40">
        <w:rPr>
          <w:b w:val="0"/>
          <w:bCs w:val="0"/>
        </w:rPr>
        <w:t>обучающихся</w:t>
      </w:r>
    </w:p>
    <w:tbl>
      <w:tblPr>
        <w:tblW w:w="9629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2926"/>
        <w:gridCol w:w="3775"/>
        <w:gridCol w:w="2268"/>
      </w:tblGrid>
      <w:tr w:rsidR="00090F9B" w:rsidRPr="00090F9B" w14:paraId="0DC545D8" w14:textId="77777777" w:rsidTr="00C311AD">
        <w:trPr>
          <w:cantSplit/>
          <w:trHeight w:val="996"/>
        </w:trPr>
        <w:tc>
          <w:tcPr>
            <w:tcW w:w="660" w:type="dxa"/>
          </w:tcPr>
          <w:p w14:paraId="6FC34649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  <w:jc w:val="center"/>
            </w:pPr>
            <w:r w:rsidRPr="00090F9B">
              <w:t>№</w:t>
            </w:r>
          </w:p>
          <w:p w14:paraId="316C4B3E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  <w:jc w:val="center"/>
            </w:pPr>
          </w:p>
        </w:tc>
        <w:tc>
          <w:tcPr>
            <w:tcW w:w="2926" w:type="dxa"/>
          </w:tcPr>
          <w:p w14:paraId="228F5295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  <w:jc w:val="center"/>
            </w:pPr>
            <w:r w:rsidRPr="00090F9B">
              <w:t>Вид самостоятельной работы</w:t>
            </w:r>
          </w:p>
        </w:tc>
        <w:tc>
          <w:tcPr>
            <w:tcW w:w="3775" w:type="dxa"/>
          </w:tcPr>
          <w:p w14:paraId="6F5FD56C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  <w:jc w:val="center"/>
            </w:pPr>
            <w:r w:rsidRPr="00090F9B">
              <w:t>Разделы рабочей программы</w:t>
            </w:r>
          </w:p>
        </w:tc>
        <w:tc>
          <w:tcPr>
            <w:tcW w:w="2268" w:type="dxa"/>
          </w:tcPr>
          <w:p w14:paraId="4A8B9262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  <w:jc w:val="center"/>
            </w:pPr>
            <w:r w:rsidRPr="00090F9B">
              <w:t>Форма</w:t>
            </w:r>
          </w:p>
          <w:p w14:paraId="677BA712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  <w:jc w:val="center"/>
            </w:pPr>
            <w:r w:rsidRPr="00090F9B">
              <w:t>отчетности</w:t>
            </w:r>
          </w:p>
        </w:tc>
      </w:tr>
      <w:tr w:rsidR="00090F9B" w:rsidRPr="00090F9B" w14:paraId="4BA1E6C0" w14:textId="77777777" w:rsidTr="00C311AD">
        <w:trPr>
          <w:trHeight w:val="1568"/>
        </w:trPr>
        <w:tc>
          <w:tcPr>
            <w:tcW w:w="660" w:type="dxa"/>
          </w:tcPr>
          <w:p w14:paraId="64151CF3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  <w:jc w:val="center"/>
            </w:pPr>
            <w:r w:rsidRPr="00090F9B">
              <w:t>1</w:t>
            </w:r>
          </w:p>
        </w:tc>
        <w:tc>
          <w:tcPr>
            <w:tcW w:w="2926" w:type="dxa"/>
          </w:tcPr>
          <w:p w14:paraId="190479EF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  <w:rPr>
                <w:iCs/>
              </w:rPr>
            </w:pPr>
            <w:r w:rsidRPr="00090F9B">
              <w:rPr>
                <w:iCs/>
              </w:rPr>
              <w:t>Подготовка к очередной лекции: изучение материала предыдущих лекций, работа над учебниками.</w:t>
            </w:r>
          </w:p>
        </w:tc>
        <w:tc>
          <w:tcPr>
            <w:tcW w:w="3775" w:type="dxa"/>
          </w:tcPr>
          <w:p w14:paraId="5BC68FA1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</w:pPr>
            <w:r w:rsidRPr="00090F9B">
              <w:t>Модуль 1, 2, 3</w:t>
            </w:r>
          </w:p>
        </w:tc>
        <w:tc>
          <w:tcPr>
            <w:tcW w:w="2268" w:type="dxa"/>
          </w:tcPr>
          <w:p w14:paraId="6B80EA1A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</w:pPr>
            <w:r w:rsidRPr="00090F9B">
              <w:t>Активное участие в проблемных лекциях</w:t>
            </w:r>
          </w:p>
        </w:tc>
      </w:tr>
      <w:tr w:rsidR="00090F9B" w:rsidRPr="00090F9B" w14:paraId="0307062E" w14:textId="77777777" w:rsidTr="00C311AD">
        <w:trPr>
          <w:trHeight w:val="1622"/>
        </w:trPr>
        <w:tc>
          <w:tcPr>
            <w:tcW w:w="660" w:type="dxa"/>
          </w:tcPr>
          <w:p w14:paraId="1D1E1E9B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  <w:jc w:val="center"/>
            </w:pPr>
            <w:r w:rsidRPr="00090F9B">
              <w:t>2</w:t>
            </w:r>
          </w:p>
        </w:tc>
        <w:tc>
          <w:tcPr>
            <w:tcW w:w="2926" w:type="dxa"/>
          </w:tcPr>
          <w:p w14:paraId="2788E565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</w:pPr>
            <w:r w:rsidRPr="00090F9B">
              <w:t>Подготовка к практическим занятиям: изучение соответствующего теоретического материала.</w:t>
            </w:r>
          </w:p>
        </w:tc>
        <w:tc>
          <w:tcPr>
            <w:tcW w:w="3775" w:type="dxa"/>
          </w:tcPr>
          <w:p w14:paraId="49D5194D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</w:pPr>
            <w:r w:rsidRPr="00090F9B">
              <w:t>Модуль 1, 2, 3</w:t>
            </w:r>
          </w:p>
        </w:tc>
        <w:tc>
          <w:tcPr>
            <w:tcW w:w="2268" w:type="dxa"/>
          </w:tcPr>
          <w:p w14:paraId="0F386F00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</w:pPr>
            <w:r w:rsidRPr="00090F9B">
              <w:t>Выступления на практических занятиях</w:t>
            </w:r>
          </w:p>
        </w:tc>
      </w:tr>
      <w:tr w:rsidR="00090F9B" w:rsidRPr="00090F9B" w14:paraId="51627CC2" w14:textId="77777777" w:rsidTr="00C311AD">
        <w:trPr>
          <w:trHeight w:val="1145"/>
        </w:trPr>
        <w:tc>
          <w:tcPr>
            <w:tcW w:w="660" w:type="dxa"/>
          </w:tcPr>
          <w:p w14:paraId="3F84C883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  <w:jc w:val="center"/>
            </w:pPr>
            <w:r w:rsidRPr="00090F9B">
              <w:lastRenderedPageBreak/>
              <w:t>3</w:t>
            </w:r>
          </w:p>
        </w:tc>
        <w:tc>
          <w:tcPr>
            <w:tcW w:w="2926" w:type="dxa"/>
          </w:tcPr>
          <w:p w14:paraId="640D0D1A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</w:pPr>
            <w:r w:rsidRPr="00090F9B">
              <w:t>Решение задач, заданных на предыдущем практическом занятии</w:t>
            </w:r>
          </w:p>
        </w:tc>
        <w:tc>
          <w:tcPr>
            <w:tcW w:w="3775" w:type="dxa"/>
          </w:tcPr>
          <w:p w14:paraId="63BC822C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</w:pPr>
            <w:r w:rsidRPr="00090F9B">
              <w:t>Модуль 1, 2, 3</w:t>
            </w:r>
          </w:p>
        </w:tc>
        <w:tc>
          <w:tcPr>
            <w:tcW w:w="2268" w:type="dxa"/>
          </w:tcPr>
          <w:p w14:paraId="51DAC91F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</w:pPr>
            <w:r w:rsidRPr="00090F9B">
              <w:t>Предъявление решений задач преподавателю</w:t>
            </w:r>
          </w:p>
        </w:tc>
      </w:tr>
      <w:tr w:rsidR="00090F9B" w:rsidRPr="00090F9B" w14:paraId="3B19BC3F" w14:textId="77777777" w:rsidTr="00C311AD">
        <w:trPr>
          <w:trHeight w:val="1046"/>
        </w:trPr>
        <w:tc>
          <w:tcPr>
            <w:tcW w:w="660" w:type="dxa"/>
          </w:tcPr>
          <w:p w14:paraId="4A58F7CA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  <w:jc w:val="center"/>
            </w:pPr>
            <w:r w:rsidRPr="00090F9B">
              <w:t>4</w:t>
            </w:r>
          </w:p>
        </w:tc>
        <w:tc>
          <w:tcPr>
            <w:tcW w:w="2926" w:type="dxa"/>
          </w:tcPr>
          <w:p w14:paraId="5226EE01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</w:pPr>
            <w:r w:rsidRPr="00090F9B">
              <w:t>Подготовка к контрольным точкам 1,2.</w:t>
            </w:r>
          </w:p>
        </w:tc>
        <w:tc>
          <w:tcPr>
            <w:tcW w:w="3775" w:type="dxa"/>
          </w:tcPr>
          <w:p w14:paraId="3A856C3D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</w:pPr>
            <w:r w:rsidRPr="00090F9B">
              <w:t>Модуль 1, 2, 3</w:t>
            </w:r>
          </w:p>
        </w:tc>
        <w:tc>
          <w:tcPr>
            <w:tcW w:w="2268" w:type="dxa"/>
          </w:tcPr>
          <w:p w14:paraId="2B962BC4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</w:pPr>
            <w:r w:rsidRPr="00090F9B">
              <w:t>Выполнение контрольных работ и стандартных задач</w:t>
            </w:r>
          </w:p>
        </w:tc>
      </w:tr>
      <w:tr w:rsidR="00090F9B" w:rsidRPr="00090F9B" w14:paraId="453814E6" w14:textId="77777777" w:rsidTr="00C311AD">
        <w:trPr>
          <w:trHeight w:val="1046"/>
        </w:trPr>
        <w:tc>
          <w:tcPr>
            <w:tcW w:w="660" w:type="dxa"/>
          </w:tcPr>
          <w:p w14:paraId="65577FA5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  <w:jc w:val="center"/>
            </w:pPr>
            <w:r w:rsidRPr="00090F9B">
              <w:t>5.</w:t>
            </w:r>
          </w:p>
        </w:tc>
        <w:tc>
          <w:tcPr>
            <w:tcW w:w="2926" w:type="dxa"/>
          </w:tcPr>
          <w:p w14:paraId="68C8D713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</w:pPr>
            <w:r w:rsidRPr="00090F9B">
              <w:t>Подготовка к экзамену</w:t>
            </w:r>
          </w:p>
        </w:tc>
        <w:tc>
          <w:tcPr>
            <w:tcW w:w="3775" w:type="dxa"/>
          </w:tcPr>
          <w:p w14:paraId="7BEFD096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</w:pPr>
            <w:r w:rsidRPr="00090F9B">
              <w:t>Модуль 1, 2, 3</w:t>
            </w:r>
          </w:p>
        </w:tc>
        <w:tc>
          <w:tcPr>
            <w:tcW w:w="2268" w:type="dxa"/>
          </w:tcPr>
          <w:p w14:paraId="3A21FEC8" w14:textId="77777777" w:rsidR="00090F9B" w:rsidRPr="00090F9B" w:rsidRDefault="00090F9B" w:rsidP="00090F9B">
            <w:pPr>
              <w:autoSpaceDE w:val="0"/>
              <w:autoSpaceDN w:val="0"/>
              <w:adjustRightInd w:val="0"/>
              <w:spacing w:before="0"/>
            </w:pPr>
            <w:r w:rsidRPr="00090F9B">
              <w:t>Сдача экзамена</w:t>
            </w:r>
          </w:p>
        </w:tc>
      </w:tr>
    </w:tbl>
    <w:p w14:paraId="13869805" w14:textId="77777777" w:rsidR="00286182" w:rsidRDefault="00286182" w:rsidP="00286182">
      <w:pPr>
        <w:spacing w:before="0"/>
        <w:ind w:firstLine="539"/>
        <w:jc w:val="both"/>
      </w:pPr>
    </w:p>
    <w:p w14:paraId="2D82B0D7" w14:textId="77777777" w:rsidR="00286182" w:rsidRDefault="00716259" w:rsidP="00286182">
      <w:pPr>
        <w:spacing w:before="0"/>
        <w:ind w:firstLine="539"/>
        <w:jc w:val="both"/>
        <w:rPr>
          <w:b/>
          <w:bCs/>
        </w:rPr>
      </w:pPr>
      <w:r>
        <w:rPr>
          <w:b/>
          <w:bCs/>
        </w:rPr>
        <w:t>4.1.</w:t>
      </w:r>
      <w:r w:rsidR="00EC19BA">
        <w:rPr>
          <w:b/>
          <w:bCs/>
        </w:rPr>
        <w:t> </w:t>
      </w:r>
      <w:r w:rsidR="00286182">
        <w:rPr>
          <w:b/>
          <w:bCs/>
        </w:rPr>
        <w:t xml:space="preserve">Темы </w:t>
      </w:r>
      <w:r w:rsidR="00286182" w:rsidRPr="00C918FD">
        <w:rPr>
          <w:b/>
          <w:bCs/>
        </w:rPr>
        <w:t>курсов</w:t>
      </w:r>
      <w:r w:rsidR="00286182">
        <w:rPr>
          <w:b/>
          <w:bCs/>
        </w:rPr>
        <w:t>ых</w:t>
      </w:r>
      <w:r w:rsidR="00286182" w:rsidRPr="00C918FD">
        <w:rPr>
          <w:b/>
          <w:bCs/>
        </w:rPr>
        <w:t xml:space="preserve"> работ (проект</w:t>
      </w:r>
      <w:r w:rsidR="00286182">
        <w:rPr>
          <w:b/>
          <w:bCs/>
        </w:rPr>
        <w:t>ов</w:t>
      </w:r>
      <w:r w:rsidR="00286182" w:rsidRPr="00C918FD">
        <w:rPr>
          <w:b/>
          <w:bCs/>
        </w:rPr>
        <w:t>)</w:t>
      </w:r>
      <w:r w:rsidR="004844CC">
        <w:rPr>
          <w:b/>
          <w:bCs/>
        </w:rPr>
        <w:t>.</w:t>
      </w:r>
    </w:p>
    <w:p w14:paraId="09C6E45A" w14:textId="77777777" w:rsidR="005B4850" w:rsidRPr="005B4850" w:rsidRDefault="005B4850" w:rsidP="00286182">
      <w:pPr>
        <w:spacing w:before="0"/>
        <w:ind w:firstLine="539"/>
        <w:jc w:val="both"/>
        <w:rPr>
          <w:bCs/>
        </w:rPr>
      </w:pPr>
      <w:r>
        <w:rPr>
          <w:bCs/>
        </w:rPr>
        <w:t>Не предусмотрено.</w:t>
      </w:r>
    </w:p>
    <w:p w14:paraId="2E3305AC" w14:textId="77777777" w:rsidR="00CD7393" w:rsidRDefault="00CD7393" w:rsidP="00CD7393">
      <w:pPr>
        <w:spacing w:before="0"/>
        <w:ind w:firstLine="539"/>
        <w:jc w:val="both"/>
      </w:pPr>
    </w:p>
    <w:p w14:paraId="766D5B11" w14:textId="77777777" w:rsidR="00CD7393" w:rsidRDefault="00716259" w:rsidP="00CD7393">
      <w:pPr>
        <w:spacing w:before="0"/>
        <w:ind w:firstLine="539"/>
        <w:jc w:val="both"/>
        <w:rPr>
          <w:b/>
          <w:bCs/>
        </w:rPr>
      </w:pPr>
      <w:r>
        <w:rPr>
          <w:b/>
          <w:bCs/>
        </w:rPr>
        <w:t>4.2.</w:t>
      </w:r>
      <w:r w:rsidR="00EC19BA">
        <w:rPr>
          <w:b/>
          <w:bCs/>
        </w:rPr>
        <w:t> </w:t>
      </w:r>
      <w:r w:rsidR="00CD7393" w:rsidRPr="00CD7393">
        <w:rPr>
          <w:b/>
          <w:bCs/>
        </w:rPr>
        <w:t>Перечень учебно-методического обеспечения для самостоятельной работы обучающихся</w:t>
      </w:r>
      <w:r w:rsidR="00CD7393">
        <w:rPr>
          <w:b/>
          <w:bCs/>
        </w:rPr>
        <w:t>.</w:t>
      </w:r>
    </w:p>
    <w:p w14:paraId="5C4B953C" w14:textId="77777777" w:rsidR="009754FB" w:rsidRDefault="005D5FB7" w:rsidP="00E013B3">
      <w:pPr>
        <w:numPr>
          <w:ilvl w:val="0"/>
          <w:numId w:val="5"/>
        </w:numPr>
        <w:shd w:val="clear" w:color="auto" w:fill="FFFFFF"/>
        <w:spacing w:before="0"/>
        <w:ind w:left="0" w:firstLine="0"/>
        <w:jc w:val="both"/>
        <w:rPr>
          <w:rFonts w:ascii="yandex-sans" w:hAnsi="yandex-sans"/>
          <w:color w:val="000000"/>
          <w:sz w:val="23"/>
          <w:szCs w:val="23"/>
        </w:rPr>
      </w:pPr>
      <w:r w:rsidRPr="005D5FB7">
        <w:rPr>
          <w:rFonts w:ascii="yandex-sans" w:hAnsi="yandex-sans"/>
          <w:color w:val="000000"/>
          <w:sz w:val="23"/>
          <w:szCs w:val="23"/>
        </w:rPr>
        <w:t>Касимов, Ю. Ф. Финансовая математика: учебник и практикум для бакалавриата</w:t>
      </w:r>
      <w:r>
        <w:rPr>
          <w:rFonts w:ascii="yandex-sans" w:hAnsi="yandex-sans"/>
          <w:color w:val="000000"/>
          <w:sz w:val="23"/>
          <w:szCs w:val="23"/>
        </w:rPr>
        <w:t xml:space="preserve"> и </w:t>
      </w:r>
      <w:r w:rsidR="009754FB">
        <w:rPr>
          <w:rFonts w:ascii="yandex-sans" w:hAnsi="yandex-sans"/>
          <w:color w:val="000000"/>
          <w:sz w:val="23"/>
          <w:szCs w:val="23"/>
        </w:rPr>
        <w:t>магистра</w:t>
      </w:r>
      <w:r w:rsidR="009754FB" w:rsidRPr="005D5FB7">
        <w:rPr>
          <w:rFonts w:ascii="yandex-sans" w:hAnsi="yandex-sans"/>
          <w:color w:val="000000"/>
          <w:sz w:val="23"/>
          <w:szCs w:val="23"/>
        </w:rPr>
        <w:t>туры</w:t>
      </w:r>
      <w:r w:rsidRPr="005D5FB7">
        <w:rPr>
          <w:rFonts w:ascii="yandex-sans" w:hAnsi="yandex-sans"/>
          <w:color w:val="000000"/>
          <w:sz w:val="23"/>
          <w:szCs w:val="23"/>
        </w:rPr>
        <w:t xml:space="preserve"> / Ю. Ф. Касимов. – 5-е изд., перераб. и доп. – М.: Издательство Юрайт,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="009754FB">
        <w:rPr>
          <w:rFonts w:ascii="yandex-sans" w:hAnsi="yandex-sans"/>
          <w:color w:val="000000"/>
          <w:sz w:val="23"/>
          <w:szCs w:val="23"/>
        </w:rPr>
        <w:t>2017 – 459 с.</w:t>
      </w:r>
    </w:p>
    <w:p w14:paraId="5AA8F497" w14:textId="77777777" w:rsidR="009754FB" w:rsidRPr="005D5FB7" w:rsidRDefault="009754FB" w:rsidP="00E013B3">
      <w:pPr>
        <w:numPr>
          <w:ilvl w:val="0"/>
          <w:numId w:val="5"/>
        </w:numPr>
        <w:shd w:val="clear" w:color="auto" w:fill="FFFFFF"/>
        <w:spacing w:before="0"/>
        <w:ind w:left="0" w:firstLine="0"/>
        <w:jc w:val="both"/>
        <w:rPr>
          <w:rFonts w:ascii="yandex-sans" w:hAnsi="yandex-sans"/>
          <w:color w:val="000000"/>
          <w:sz w:val="23"/>
          <w:szCs w:val="23"/>
        </w:rPr>
      </w:pPr>
      <w:r w:rsidRPr="009754FB">
        <w:rPr>
          <w:rFonts w:ascii="yandex-sans" w:hAnsi="yandex-sans"/>
          <w:color w:val="000000"/>
          <w:sz w:val="23"/>
          <w:szCs w:val="23"/>
        </w:rPr>
        <w:t>Копнова, Е. Д. Финансовая математика: учебник и практикум для бакалавриата и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9754FB">
        <w:rPr>
          <w:rFonts w:ascii="yandex-sans" w:hAnsi="yandex-sans"/>
          <w:color w:val="000000"/>
          <w:sz w:val="23"/>
          <w:szCs w:val="23"/>
        </w:rPr>
        <w:t>магистратуры / Е. Д. Копнова. – М.: Издательство Юрайт, 2018 – 413 с.</w:t>
      </w:r>
    </w:p>
    <w:p w14:paraId="1EBC1DDF" w14:textId="77777777" w:rsidR="005D5FB7" w:rsidRPr="00CD7393" w:rsidRDefault="005D5FB7" w:rsidP="00CD7393">
      <w:pPr>
        <w:spacing w:before="0"/>
        <w:ind w:firstLine="539"/>
        <w:jc w:val="both"/>
        <w:rPr>
          <w:b/>
          <w:bCs/>
        </w:rPr>
      </w:pPr>
    </w:p>
    <w:p w14:paraId="31D2C5C2" w14:textId="77777777" w:rsidR="00286182" w:rsidRDefault="00716259" w:rsidP="00090F9B">
      <w:pPr>
        <w:spacing w:before="0"/>
        <w:ind w:firstLine="540"/>
        <w:jc w:val="both"/>
        <w:rPr>
          <w:b/>
          <w:bCs/>
        </w:rPr>
      </w:pPr>
      <w:r w:rsidRPr="00716259">
        <w:rPr>
          <w:b/>
          <w:bCs/>
        </w:rPr>
        <w:t>5</w:t>
      </w:r>
      <w:r w:rsidR="00286182" w:rsidRPr="00716259">
        <w:rPr>
          <w:b/>
          <w:bCs/>
        </w:rPr>
        <w:t>.</w:t>
      </w:r>
      <w:r w:rsidR="00EC19BA">
        <w:rPr>
          <w:b/>
          <w:bCs/>
        </w:rPr>
        <w:t> </w:t>
      </w:r>
      <w:r w:rsidR="00286182" w:rsidRPr="00716259">
        <w:rPr>
          <w:b/>
          <w:bCs/>
        </w:rPr>
        <w:t>Учебно</w:t>
      </w:r>
      <w:r w:rsidR="00286182" w:rsidRPr="00DB3537">
        <w:rPr>
          <w:b/>
          <w:bCs/>
        </w:rPr>
        <w:t>-методическое обеспечение дисциплины</w:t>
      </w:r>
      <w:r w:rsidR="00286182">
        <w:rPr>
          <w:b/>
          <w:bCs/>
        </w:rPr>
        <w:t xml:space="preserve"> (модуля)</w:t>
      </w:r>
      <w:r w:rsidR="00286182" w:rsidRPr="00DB3537">
        <w:rPr>
          <w:b/>
          <w:bCs/>
        </w:rPr>
        <w:t>.</w:t>
      </w:r>
    </w:p>
    <w:p w14:paraId="7DF983D5" w14:textId="77777777" w:rsidR="00286182" w:rsidRDefault="00286182" w:rsidP="00286182">
      <w:pPr>
        <w:pStyle w:val="Heading3"/>
        <w:spacing w:before="0" w:after="0"/>
        <w:rPr>
          <w:b w:val="0"/>
          <w:bCs w:val="0"/>
        </w:rPr>
      </w:pPr>
    </w:p>
    <w:p w14:paraId="684372D8" w14:textId="77777777" w:rsidR="00286182" w:rsidRPr="009269E3" w:rsidRDefault="00286182" w:rsidP="00EC19BA">
      <w:pPr>
        <w:pStyle w:val="Heading3"/>
        <w:spacing w:before="0" w:after="0"/>
        <w:ind w:firstLine="180"/>
        <w:jc w:val="left"/>
        <w:rPr>
          <w:b w:val="0"/>
          <w:bCs w:val="0"/>
        </w:rPr>
      </w:pPr>
      <w:r w:rsidRPr="009269E3">
        <w:rPr>
          <w:b w:val="0"/>
          <w:bCs w:val="0"/>
        </w:rPr>
        <w:t xml:space="preserve">Таблица </w:t>
      </w:r>
      <w:r w:rsidR="00716259">
        <w:rPr>
          <w:b w:val="0"/>
          <w:bCs w:val="0"/>
        </w:rPr>
        <w:t>4</w:t>
      </w:r>
      <w:r w:rsidRPr="009269E3">
        <w:rPr>
          <w:b w:val="0"/>
          <w:bCs w:val="0"/>
        </w:rPr>
        <w:t>. Основная литература</w:t>
      </w:r>
    </w:p>
    <w:tbl>
      <w:tblPr>
        <w:tblW w:w="960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8881"/>
      </w:tblGrid>
      <w:tr w:rsidR="00090F9B" w:rsidRPr="00C3635E" w14:paraId="73FECFD1" w14:textId="77777777" w:rsidTr="00C311AD">
        <w:trPr>
          <w:trHeight w:val="775"/>
        </w:trPr>
        <w:tc>
          <w:tcPr>
            <w:tcW w:w="720" w:type="dxa"/>
            <w:vAlign w:val="center"/>
          </w:tcPr>
          <w:p w14:paraId="7E99BB08" w14:textId="77777777" w:rsidR="00090F9B" w:rsidRPr="00C3635E" w:rsidRDefault="00090F9B" w:rsidP="00C311AD">
            <w:pPr>
              <w:autoSpaceDE w:val="0"/>
              <w:autoSpaceDN w:val="0"/>
              <w:adjustRightInd w:val="0"/>
              <w:jc w:val="center"/>
            </w:pPr>
            <w:r w:rsidRPr="00C3635E">
              <w:t>№</w:t>
            </w:r>
          </w:p>
        </w:tc>
        <w:tc>
          <w:tcPr>
            <w:tcW w:w="8881" w:type="dxa"/>
            <w:vAlign w:val="center"/>
          </w:tcPr>
          <w:p w14:paraId="6AA917B1" w14:textId="77777777" w:rsidR="00090F9B" w:rsidRPr="00C3635E" w:rsidRDefault="00090F9B" w:rsidP="00C311AD">
            <w:pPr>
              <w:autoSpaceDE w:val="0"/>
              <w:autoSpaceDN w:val="0"/>
              <w:adjustRightInd w:val="0"/>
              <w:jc w:val="center"/>
            </w:pPr>
            <w:r w:rsidRPr="00C3635E">
              <w:t>Библиографическое описание</w:t>
            </w:r>
          </w:p>
        </w:tc>
      </w:tr>
      <w:tr w:rsidR="00090F9B" w:rsidRPr="00C3635E" w14:paraId="290B98B7" w14:textId="77777777" w:rsidTr="00C311AD">
        <w:tc>
          <w:tcPr>
            <w:tcW w:w="720" w:type="dxa"/>
          </w:tcPr>
          <w:p w14:paraId="1177820F" w14:textId="77777777" w:rsidR="00090F9B" w:rsidRPr="00C3635E" w:rsidRDefault="00090F9B" w:rsidP="00C311AD">
            <w:r>
              <w:t>1.</w:t>
            </w:r>
          </w:p>
        </w:tc>
        <w:tc>
          <w:tcPr>
            <w:tcW w:w="8881" w:type="dxa"/>
          </w:tcPr>
          <w:p w14:paraId="30C53A1D" w14:textId="77777777" w:rsidR="009754FB" w:rsidRPr="009754FB" w:rsidRDefault="009754FB" w:rsidP="009754FB">
            <w:pPr>
              <w:shd w:val="clear" w:color="auto" w:fill="FFFFFF"/>
              <w:spacing w:before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754FB">
              <w:rPr>
                <w:rFonts w:ascii="yandex-sans" w:hAnsi="yandex-sans"/>
                <w:color w:val="000000"/>
                <w:sz w:val="23"/>
                <w:szCs w:val="23"/>
              </w:rPr>
              <w:t>Брусов, П.Н. Финансовая математика: учеб. пособие / П.Н. Брусов, П.П. Брусов,</w:t>
            </w:r>
          </w:p>
          <w:p w14:paraId="19533B03" w14:textId="77777777" w:rsidR="00090F9B" w:rsidRPr="009754FB" w:rsidRDefault="009754FB" w:rsidP="009754FB">
            <w:pPr>
              <w:shd w:val="clear" w:color="auto" w:fill="FFFFFF"/>
              <w:spacing w:before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754FB">
              <w:rPr>
                <w:rFonts w:ascii="yandex-sans" w:hAnsi="yandex-sans"/>
                <w:color w:val="000000"/>
                <w:sz w:val="23"/>
                <w:szCs w:val="23"/>
              </w:rPr>
              <w:t>Н.П. Орехова, С.В. Скородулина. – 2- е изд., стер. – М.: КНОРУС, 2013 – 224 с.</w:t>
            </w:r>
          </w:p>
        </w:tc>
      </w:tr>
      <w:tr w:rsidR="00090F9B" w:rsidRPr="00C3635E" w14:paraId="3940E250" w14:textId="77777777" w:rsidTr="00C311AD">
        <w:trPr>
          <w:cantSplit/>
          <w:trHeight w:val="691"/>
        </w:trPr>
        <w:tc>
          <w:tcPr>
            <w:tcW w:w="720" w:type="dxa"/>
          </w:tcPr>
          <w:p w14:paraId="3CEE67EB" w14:textId="77777777" w:rsidR="00090F9B" w:rsidRPr="00244A61" w:rsidRDefault="00090F9B" w:rsidP="00C311AD">
            <w:r>
              <w:t>2.</w:t>
            </w:r>
          </w:p>
        </w:tc>
        <w:tc>
          <w:tcPr>
            <w:tcW w:w="8881" w:type="dxa"/>
          </w:tcPr>
          <w:p w14:paraId="21156822" w14:textId="77777777" w:rsidR="009754FB" w:rsidRPr="009754FB" w:rsidRDefault="009754FB" w:rsidP="009754FB">
            <w:pPr>
              <w:shd w:val="clear" w:color="auto" w:fill="FFFFFF"/>
              <w:spacing w:before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754FB">
              <w:rPr>
                <w:rFonts w:ascii="yandex-sans" w:hAnsi="yandex-sans"/>
                <w:color w:val="000000"/>
                <w:sz w:val="23"/>
                <w:szCs w:val="23"/>
              </w:rPr>
              <w:t>Бургумбаева, С.К. Финансовая математика. Процентные ставки и потоки</w:t>
            </w:r>
          </w:p>
          <w:p w14:paraId="4D4897F3" w14:textId="77777777" w:rsidR="009754FB" w:rsidRPr="009754FB" w:rsidRDefault="009754FB" w:rsidP="009754FB">
            <w:pPr>
              <w:shd w:val="clear" w:color="auto" w:fill="FFFFFF"/>
              <w:spacing w:before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754FB">
              <w:rPr>
                <w:rFonts w:ascii="yandex-sans" w:hAnsi="yandex-sans"/>
                <w:color w:val="000000"/>
                <w:sz w:val="23"/>
                <w:szCs w:val="23"/>
              </w:rPr>
              <w:t>платежей [Электронный ресурс]: учебное пособие к практическим занятиям / С.К.</w:t>
            </w:r>
          </w:p>
          <w:p w14:paraId="74FA1692" w14:textId="77777777" w:rsidR="00090F9B" w:rsidRPr="009754FB" w:rsidRDefault="009754FB" w:rsidP="009754FB">
            <w:pPr>
              <w:shd w:val="clear" w:color="auto" w:fill="FFFFFF"/>
              <w:spacing w:before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754FB">
              <w:rPr>
                <w:rFonts w:ascii="yandex-sans" w:hAnsi="yandex-sans"/>
                <w:color w:val="000000"/>
                <w:sz w:val="23"/>
                <w:szCs w:val="23"/>
              </w:rPr>
              <w:t>Бургумбаева, Э.Н. Мынбаева. – Электрон. текстовые данные. – Алматы: Альманах, 2016 –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82 c. </w:t>
            </w:r>
          </w:p>
        </w:tc>
      </w:tr>
    </w:tbl>
    <w:p w14:paraId="0936F9E6" w14:textId="77777777" w:rsidR="0027353C" w:rsidRDefault="0027353C" w:rsidP="00286182">
      <w:pPr>
        <w:spacing w:before="0"/>
        <w:ind w:firstLine="540"/>
        <w:jc w:val="both"/>
      </w:pPr>
    </w:p>
    <w:p w14:paraId="1D1D9013" w14:textId="77777777" w:rsidR="00286182" w:rsidRPr="00317360" w:rsidRDefault="00286182" w:rsidP="00EC19BA">
      <w:pPr>
        <w:pStyle w:val="Heading3"/>
        <w:spacing w:before="0" w:after="0"/>
        <w:ind w:firstLine="180"/>
        <w:jc w:val="left"/>
        <w:rPr>
          <w:b w:val="0"/>
          <w:bCs w:val="0"/>
        </w:rPr>
      </w:pPr>
      <w:r w:rsidRPr="00317360">
        <w:rPr>
          <w:b w:val="0"/>
          <w:bCs w:val="0"/>
        </w:rPr>
        <w:t xml:space="preserve">Таблица </w:t>
      </w:r>
      <w:r w:rsidR="00716259">
        <w:rPr>
          <w:b w:val="0"/>
          <w:bCs w:val="0"/>
        </w:rPr>
        <w:t>5</w:t>
      </w:r>
      <w:r w:rsidRPr="00317360">
        <w:rPr>
          <w:b w:val="0"/>
          <w:bCs w:val="0"/>
        </w:rPr>
        <w:t xml:space="preserve">. </w:t>
      </w:r>
      <w:r w:rsidR="008264A7" w:rsidRPr="00317360">
        <w:rPr>
          <w:b w:val="0"/>
          <w:bCs w:val="0"/>
        </w:rPr>
        <w:t>Дополнительная литература</w:t>
      </w:r>
    </w:p>
    <w:tbl>
      <w:tblPr>
        <w:tblW w:w="9748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9191"/>
      </w:tblGrid>
      <w:tr w:rsidR="00090F9B" w:rsidRPr="00C3635E" w14:paraId="14E0E092" w14:textId="77777777" w:rsidTr="00C311AD">
        <w:trPr>
          <w:trHeight w:val="645"/>
        </w:trPr>
        <w:tc>
          <w:tcPr>
            <w:tcW w:w="557" w:type="dxa"/>
            <w:vAlign w:val="center"/>
          </w:tcPr>
          <w:p w14:paraId="122CE021" w14:textId="77777777" w:rsidR="00090F9B" w:rsidRPr="00C3635E" w:rsidRDefault="00090F9B" w:rsidP="00C311AD">
            <w:pPr>
              <w:jc w:val="center"/>
              <w:rPr>
                <w:iCs/>
                <w:color w:val="000000"/>
              </w:rPr>
            </w:pPr>
            <w:r w:rsidRPr="00C3635E">
              <w:t>№</w:t>
            </w:r>
          </w:p>
        </w:tc>
        <w:tc>
          <w:tcPr>
            <w:tcW w:w="9191" w:type="dxa"/>
            <w:vAlign w:val="center"/>
          </w:tcPr>
          <w:p w14:paraId="5E9F0071" w14:textId="77777777" w:rsidR="00090F9B" w:rsidRPr="00C3635E" w:rsidRDefault="00090F9B" w:rsidP="00C311AD">
            <w:pPr>
              <w:jc w:val="center"/>
              <w:rPr>
                <w:iCs/>
                <w:color w:val="000000"/>
              </w:rPr>
            </w:pPr>
            <w:r w:rsidRPr="00C3635E">
              <w:t>Наименование, библиографическое описание</w:t>
            </w:r>
          </w:p>
        </w:tc>
      </w:tr>
      <w:tr w:rsidR="00090F9B" w:rsidRPr="00C3635E" w14:paraId="122FF685" w14:textId="77777777" w:rsidTr="00C311AD">
        <w:trPr>
          <w:trHeight w:val="645"/>
        </w:trPr>
        <w:tc>
          <w:tcPr>
            <w:tcW w:w="557" w:type="dxa"/>
            <w:vAlign w:val="center"/>
          </w:tcPr>
          <w:p w14:paraId="1213FBA3" w14:textId="77777777" w:rsidR="00090F9B" w:rsidRDefault="00090F9B" w:rsidP="00C311AD">
            <w:r>
              <w:t>1.</w:t>
            </w:r>
          </w:p>
        </w:tc>
        <w:tc>
          <w:tcPr>
            <w:tcW w:w="9191" w:type="dxa"/>
          </w:tcPr>
          <w:p w14:paraId="23A95157" w14:textId="77777777" w:rsidR="009754FB" w:rsidRPr="009754FB" w:rsidRDefault="009754FB" w:rsidP="009754FB">
            <w:pPr>
              <w:shd w:val="clear" w:color="auto" w:fill="FFFFFF"/>
              <w:spacing w:before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754FB">
              <w:rPr>
                <w:rFonts w:ascii="yandex-sans" w:hAnsi="yandex-sans"/>
                <w:color w:val="000000"/>
                <w:sz w:val="23"/>
                <w:szCs w:val="23"/>
              </w:rPr>
              <w:t>Вавилов, С. А. Финансовая математика. Стохастический анализ: учебник и</w:t>
            </w:r>
          </w:p>
          <w:p w14:paraId="31A24821" w14:textId="77777777" w:rsidR="009754FB" w:rsidRPr="009754FB" w:rsidRDefault="009754FB" w:rsidP="009754FB">
            <w:pPr>
              <w:shd w:val="clear" w:color="auto" w:fill="FFFFFF"/>
              <w:spacing w:before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754FB">
              <w:rPr>
                <w:rFonts w:ascii="yandex-sans" w:hAnsi="yandex-sans"/>
                <w:color w:val="000000"/>
                <w:sz w:val="23"/>
                <w:szCs w:val="23"/>
              </w:rPr>
              <w:t>практикум для академического бакалавриата / С. А. Вавилов, К. Ю. Ермоленко. – М.:</w:t>
            </w:r>
          </w:p>
          <w:p w14:paraId="39B5E571" w14:textId="77777777" w:rsidR="00090F9B" w:rsidRPr="009754FB" w:rsidRDefault="009754FB" w:rsidP="009754FB">
            <w:pPr>
              <w:shd w:val="clear" w:color="auto" w:fill="FFFFFF"/>
              <w:spacing w:before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754FB">
              <w:rPr>
                <w:rFonts w:ascii="yandex-sans" w:hAnsi="yandex-sans"/>
                <w:color w:val="000000"/>
                <w:sz w:val="23"/>
                <w:szCs w:val="23"/>
              </w:rPr>
              <w:t>Издательство Юрайт, 2018 – 244 с.</w:t>
            </w:r>
          </w:p>
        </w:tc>
      </w:tr>
      <w:tr w:rsidR="00090F9B" w:rsidRPr="00C3635E" w14:paraId="7247FA4A" w14:textId="77777777" w:rsidTr="00C311AD">
        <w:trPr>
          <w:trHeight w:val="645"/>
        </w:trPr>
        <w:tc>
          <w:tcPr>
            <w:tcW w:w="557" w:type="dxa"/>
            <w:vAlign w:val="center"/>
          </w:tcPr>
          <w:p w14:paraId="55111752" w14:textId="77777777" w:rsidR="00090F9B" w:rsidRDefault="00090F9B" w:rsidP="00C311AD">
            <w:r>
              <w:t>2.</w:t>
            </w:r>
          </w:p>
        </w:tc>
        <w:tc>
          <w:tcPr>
            <w:tcW w:w="9191" w:type="dxa"/>
          </w:tcPr>
          <w:p w14:paraId="0BB877D0" w14:textId="77777777" w:rsidR="009754FB" w:rsidRPr="009754FB" w:rsidRDefault="009754FB" w:rsidP="009754FB">
            <w:pPr>
              <w:shd w:val="clear" w:color="auto" w:fill="FFFFFF"/>
              <w:spacing w:before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754FB">
              <w:rPr>
                <w:rFonts w:ascii="yandex-sans" w:hAnsi="yandex-sans"/>
                <w:color w:val="000000"/>
                <w:sz w:val="23"/>
                <w:szCs w:val="23"/>
              </w:rPr>
              <w:t>Малыхин, В.И. Финансовая математика [Электронный ресурс]: учебное пособие</w:t>
            </w:r>
          </w:p>
          <w:p w14:paraId="3ED923EE" w14:textId="77777777" w:rsidR="009754FB" w:rsidRPr="009754FB" w:rsidRDefault="009754FB" w:rsidP="009754FB">
            <w:pPr>
              <w:shd w:val="clear" w:color="auto" w:fill="FFFFFF"/>
              <w:spacing w:before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754FB">
              <w:rPr>
                <w:rFonts w:ascii="yandex-sans" w:hAnsi="yandex-sans"/>
                <w:color w:val="000000"/>
                <w:sz w:val="23"/>
                <w:szCs w:val="23"/>
              </w:rPr>
              <w:t>для вузов / В.И. Малыхин. –2-е изд. – Электрон. текстовые данные. – М: ЮНИТИ-ДАНА,</w:t>
            </w:r>
          </w:p>
          <w:p w14:paraId="2B44323C" w14:textId="77777777" w:rsidR="00090F9B" w:rsidRPr="009754FB" w:rsidRDefault="009754FB" w:rsidP="009754FB">
            <w:pPr>
              <w:shd w:val="clear" w:color="auto" w:fill="FFFFFF"/>
              <w:spacing w:before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754FB">
              <w:rPr>
                <w:rFonts w:ascii="yandex-sans" w:hAnsi="yandex-sans"/>
                <w:color w:val="000000"/>
                <w:sz w:val="23"/>
                <w:szCs w:val="23"/>
              </w:rPr>
              <w:t>2017 –235 c.</w:t>
            </w:r>
          </w:p>
        </w:tc>
      </w:tr>
    </w:tbl>
    <w:p w14:paraId="4E59E88F" w14:textId="77777777" w:rsidR="0027353C" w:rsidRDefault="0027353C" w:rsidP="0027353C">
      <w:pPr>
        <w:spacing w:before="0"/>
        <w:ind w:firstLine="540"/>
        <w:jc w:val="both"/>
      </w:pPr>
    </w:p>
    <w:p w14:paraId="6A3BA391" w14:textId="77777777" w:rsidR="00286182" w:rsidRDefault="00286182" w:rsidP="00286182">
      <w:pPr>
        <w:pStyle w:val="Heading3"/>
        <w:keepNext w:val="0"/>
        <w:spacing w:before="0" w:after="0"/>
        <w:rPr>
          <w:b w:val="0"/>
          <w:bCs w:val="0"/>
        </w:rPr>
      </w:pPr>
    </w:p>
    <w:p w14:paraId="0CFEE7EB" w14:textId="77777777" w:rsidR="00286182" w:rsidRPr="00317360" w:rsidRDefault="00286182" w:rsidP="00EC19BA">
      <w:pPr>
        <w:pStyle w:val="Heading3"/>
        <w:spacing w:before="0" w:after="0"/>
        <w:ind w:firstLine="180"/>
        <w:jc w:val="left"/>
        <w:rPr>
          <w:b w:val="0"/>
          <w:bCs w:val="0"/>
        </w:rPr>
      </w:pPr>
      <w:r>
        <w:rPr>
          <w:b w:val="0"/>
          <w:bCs w:val="0"/>
        </w:rPr>
        <w:lastRenderedPageBreak/>
        <w:t xml:space="preserve">Таблица </w:t>
      </w:r>
      <w:r w:rsidR="00716259">
        <w:rPr>
          <w:b w:val="0"/>
          <w:bCs w:val="0"/>
        </w:rPr>
        <w:t>6</w:t>
      </w:r>
      <w:r w:rsidRPr="00317360">
        <w:rPr>
          <w:b w:val="0"/>
          <w:bCs w:val="0"/>
        </w:rPr>
        <w:t xml:space="preserve">. </w:t>
      </w:r>
      <w:r w:rsidR="00716259">
        <w:rPr>
          <w:b w:val="0"/>
          <w:bCs w:val="0"/>
        </w:rPr>
        <w:t>Ресурсы и</w:t>
      </w:r>
      <w:r w:rsidRPr="00317360">
        <w:rPr>
          <w:b w:val="0"/>
          <w:bCs w:val="0"/>
        </w:rPr>
        <w:t>нформационн</w:t>
      </w:r>
      <w:r w:rsidR="00716259">
        <w:rPr>
          <w:b w:val="0"/>
          <w:bCs w:val="0"/>
        </w:rPr>
        <w:t>о-телекоммуникационной сети «Интернет»</w:t>
      </w:r>
    </w:p>
    <w:tbl>
      <w:tblPr>
        <w:tblW w:w="9748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9000"/>
      </w:tblGrid>
      <w:tr w:rsidR="00090F9B" w:rsidRPr="00C3635E" w14:paraId="75ED1206" w14:textId="77777777" w:rsidTr="00C311AD">
        <w:trPr>
          <w:trHeight w:val="707"/>
        </w:trPr>
        <w:tc>
          <w:tcPr>
            <w:tcW w:w="748" w:type="dxa"/>
            <w:vAlign w:val="center"/>
          </w:tcPr>
          <w:p w14:paraId="2A13C79D" w14:textId="77777777" w:rsidR="00090F9B" w:rsidRPr="00C3635E" w:rsidRDefault="00090F9B" w:rsidP="00C311AD">
            <w:pPr>
              <w:autoSpaceDE w:val="0"/>
              <w:autoSpaceDN w:val="0"/>
              <w:adjustRightInd w:val="0"/>
              <w:jc w:val="center"/>
            </w:pPr>
            <w:r w:rsidRPr="00C3635E">
              <w:t>№</w:t>
            </w:r>
          </w:p>
        </w:tc>
        <w:tc>
          <w:tcPr>
            <w:tcW w:w="9000" w:type="dxa"/>
            <w:vAlign w:val="center"/>
          </w:tcPr>
          <w:p w14:paraId="53DD9013" w14:textId="77777777" w:rsidR="00090F9B" w:rsidRPr="00C3635E" w:rsidRDefault="00090F9B" w:rsidP="00C311AD">
            <w:pPr>
              <w:autoSpaceDE w:val="0"/>
              <w:autoSpaceDN w:val="0"/>
              <w:adjustRightInd w:val="0"/>
              <w:jc w:val="center"/>
            </w:pPr>
            <w:r w:rsidRPr="00C3635E">
              <w:t>Название (адрес) ресурса</w:t>
            </w:r>
          </w:p>
        </w:tc>
      </w:tr>
      <w:tr w:rsidR="00090F9B" w:rsidRPr="00C3635E" w14:paraId="1962626B" w14:textId="77777777" w:rsidTr="00C311AD">
        <w:trPr>
          <w:trHeight w:val="707"/>
        </w:trPr>
        <w:tc>
          <w:tcPr>
            <w:tcW w:w="748" w:type="dxa"/>
          </w:tcPr>
          <w:p w14:paraId="22D96A51" w14:textId="77777777" w:rsidR="00090F9B" w:rsidRPr="00C3635E" w:rsidRDefault="00090F9B" w:rsidP="00C311AD">
            <w:pPr>
              <w:jc w:val="right"/>
            </w:pPr>
            <w:r w:rsidRPr="00C3635E">
              <w:t>1</w:t>
            </w:r>
            <w:r>
              <w:t>.</w:t>
            </w:r>
          </w:p>
        </w:tc>
        <w:tc>
          <w:tcPr>
            <w:tcW w:w="9000" w:type="dxa"/>
          </w:tcPr>
          <w:p w14:paraId="09D05BE7" w14:textId="77777777" w:rsidR="00090F9B" w:rsidRPr="009754FB" w:rsidRDefault="001D081D" w:rsidP="009754FB">
            <w:pPr>
              <w:shd w:val="clear" w:color="auto" w:fill="FFFFFF"/>
              <w:spacing w:before="0"/>
              <w:rPr>
                <w:color w:val="000000"/>
              </w:rPr>
            </w:pPr>
            <w:hyperlink r:id="rId8" w:history="1">
              <w:r w:rsidR="009754FB" w:rsidRPr="009754FB">
                <w:rPr>
                  <w:rStyle w:val="Hyperlink"/>
                </w:rPr>
                <w:t>http://allmath.ru/finance.htm</w:t>
              </w:r>
            </w:hyperlink>
            <w:r w:rsidR="009754FB" w:rsidRPr="009754FB">
              <w:rPr>
                <w:color w:val="000000"/>
              </w:rPr>
              <w:t xml:space="preserve"> –Вся математика в одном месте! Раздел «Финансовая математика».</w:t>
            </w:r>
          </w:p>
        </w:tc>
      </w:tr>
      <w:tr w:rsidR="00090F9B" w:rsidRPr="00807F36" w14:paraId="38B37B0C" w14:textId="77777777" w:rsidTr="00C311AD">
        <w:trPr>
          <w:trHeight w:val="707"/>
        </w:trPr>
        <w:tc>
          <w:tcPr>
            <w:tcW w:w="748" w:type="dxa"/>
          </w:tcPr>
          <w:p w14:paraId="6E6670DE" w14:textId="77777777" w:rsidR="00090F9B" w:rsidRPr="00C3635E" w:rsidRDefault="00090F9B" w:rsidP="00C311AD">
            <w:pPr>
              <w:jc w:val="right"/>
            </w:pPr>
            <w:r w:rsidRPr="00C3635E">
              <w:t>2</w:t>
            </w:r>
            <w:r>
              <w:t>.</w:t>
            </w:r>
          </w:p>
        </w:tc>
        <w:tc>
          <w:tcPr>
            <w:tcW w:w="9000" w:type="dxa"/>
          </w:tcPr>
          <w:p w14:paraId="6B04F838" w14:textId="77777777" w:rsidR="00090F9B" w:rsidRPr="00807F36" w:rsidRDefault="009754FB" w:rsidP="009754FB">
            <w:pPr>
              <w:spacing w:line="360" w:lineRule="auto"/>
              <w:ind w:left="-15"/>
              <w:jc w:val="both"/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http://www.cbr.ru/ – Сайт Центрального банка Российской Федерации.</w:t>
            </w:r>
          </w:p>
        </w:tc>
      </w:tr>
    </w:tbl>
    <w:p w14:paraId="58845B31" w14:textId="77777777" w:rsidR="00716259" w:rsidRDefault="00716259" w:rsidP="00716259">
      <w:pPr>
        <w:autoSpaceDE w:val="0"/>
        <w:autoSpaceDN w:val="0"/>
        <w:adjustRightInd w:val="0"/>
        <w:spacing w:before="0"/>
        <w:ind w:firstLine="540"/>
        <w:jc w:val="both"/>
        <w:rPr>
          <w:rFonts w:eastAsia="TimesNewRomanPSMT"/>
          <w:b/>
          <w:bCs/>
        </w:rPr>
      </w:pPr>
    </w:p>
    <w:p w14:paraId="68AB4CDA" w14:textId="77777777" w:rsidR="00716259" w:rsidRPr="00373864" w:rsidRDefault="00362F53" w:rsidP="00716259">
      <w:pPr>
        <w:autoSpaceDE w:val="0"/>
        <w:autoSpaceDN w:val="0"/>
        <w:adjustRightInd w:val="0"/>
        <w:spacing w:before="0"/>
        <w:ind w:firstLine="540"/>
        <w:jc w:val="both"/>
        <w:rPr>
          <w:rFonts w:eastAsia="TimesNewRomanPSMT"/>
          <w:b/>
          <w:bCs/>
        </w:rPr>
      </w:pPr>
      <w:r>
        <w:rPr>
          <w:rFonts w:eastAsia="TimesNewRomanPSMT"/>
          <w:b/>
          <w:bCs/>
        </w:rPr>
        <w:t>6</w:t>
      </w:r>
      <w:r w:rsidR="00716259" w:rsidRPr="00373864">
        <w:rPr>
          <w:rFonts w:eastAsia="TimesNewRomanPSMT"/>
          <w:b/>
          <w:bCs/>
        </w:rPr>
        <w:t>.</w:t>
      </w:r>
      <w:r w:rsidR="00EC19BA">
        <w:rPr>
          <w:rFonts w:eastAsia="TimesNewRomanPSMT"/>
          <w:b/>
          <w:bCs/>
        </w:rPr>
        <w:t> </w:t>
      </w:r>
      <w:r w:rsidR="00716259" w:rsidRPr="00373864">
        <w:rPr>
          <w:rFonts w:eastAsia="TimesNewRomanPSMT"/>
          <w:b/>
          <w:bCs/>
        </w:rPr>
        <w:t xml:space="preserve">Методические </w:t>
      </w:r>
      <w:r w:rsidR="00716259">
        <w:rPr>
          <w:rFonts w:eastAsia="TimesNewRomanPSMT"/>
          <w:b/>
          <w:bCs/>
        </w:rPr>
        <w:t xml:space="preserve">рекомендации по </w:t>
      </w:r>
      <w:r w:rsidR="00716259" w:rsidRPr="00373864">
        <w:rPr>
          <w:rFonts w:eastAsia="TimesNewRomanPSMT"/>
          <w:b/>
          <w:bCs/>
        </w:rPr>
        <w:t>дисциплине (модулю).</w:t>
      </w:r>
    </w:p>
    <w:p w14:paraId="0EB0302C" w14:textId="77777777" w:rsidR="00090F9B" w:rsidRPr="00090F9B" w:rsidRDefault="00090F9B" w:rsidP="00090F9B">
      <w:pPr>
        <w:autoSpaceDE w:val="0"/>
        <w:autoSpaceDN w:val="0"/>
        <w:adjustRightInd w:val="0"/>
        <w:spacing w:before="0"/>
        <w:ind w:firstLine="539"/>
        <w:rPr>
          <w:color w:val="000000"/>
          <w:shd w:val="clear" w:color="auto" w:fill="FFFFFF"/>
        </w:rPr>
      </w:pPr>
      <w:r w:rsidRPr="00090F9B">
        <w:rPr>
          <w:color w:val="000000"/>
          <w:shd w:val="clear" w:color="auto" w:fill="FFFFFF"/>
        </w:rPr>
        <w:t>По учебной дисциплине «</w:t>
      </w:r>
      <w:r w:rsidR="009754FB">
        <w:rPr>
          <w:color w:val="000000"/>
          <w:shd w:val="clear" w:color="auto" w:fill="FFFFFF"/>
        </w:rPr>
        <w:t>Финансовая математика</w:t>
      </w:r>
      <w:r w:rsidRPr="00090F9B">
        <w:rPr>
          <w:color w:val="000000"/>
          <w:shd w:val="clear" w:color="auto" w:fill="FFFFFF"/>
        </w:rPr>
        <w:t>» знания, умения и навыки студентов оцениваются в ходе текущего и итогового контроля.</w:t>
      </w:r>
    </w:p>
    <w:p w14:paraId="1834CDD2" w14:textId="77777777" w:rsidR="00090F9B" w:rsidRPr="00090F9B" w:rsidRDefault="00090F9B" w:rsidP="00090F9B">
      <w:pPr>
        <w:autoSpaceDE w:val="0"/>
        <w:autoSpaceDN w:val="0"/>
        <w:adjustRightInd w:val="0"/>
        <w:spacing w:before="0"/>
        <w:ind w:firstLine="539"/>
        <w:rPr>
          <w:color w:val="000000"/>
          <w:shd w:val="clear" w:color="auto" w:fill="FFFFFF"/>
        </w:rPr>
      </w:pPr>
      <w:r w:rsidRPr="00090F9B">
        <w:rPr>
          <w:color w:val="000000"/>
          <w:shd w:val="clear" w:color="auto" w:fill="FFFFFF"/>
        </w:rPr>
        <w:t xml:space="preserve">Форма текущего контроля доводится до студентов вначале семестра. </w:t>
      </w:r>
    </w:p>
    <w:p w14:paraId="3CC8AFDB" w14:textId="77777777" w:rsidR="00090F9B" w:rsidRPr="00090F9B" w:rsidRDefault="00090F9B" w:rsidP="00090F9B">
      <w:pPr>
        <w:autoSpaceDE w:val="0"/>
        <w:autoSpaceDN w:val="0"/>
        <w:adjustRightInd w:val="0"/>
        <w:spacing w:before="0"/>
        <w:ind w:firstLine="539"/>
        <w:rPr>
          <w:color w:val="000000"/>
          <w:shd w:val="clear" w:color="auto" w:fill="FFFFFF"/>
        </w:rPr>
      </w:pPr>
      <w:r w:rsidRPr="00090F9B">
        <w:rPr>
          <w:color w:val="000000"/>
          <w:shd w:val="clear" w:color="auto" w:fill="FFFFFF"/>
        </w:rPr>
        <w:t xml:space="preserve">Текущий контроль включает в себя качественную систему оценок работы студента во время обучения. Используется рейтинговая шкала оценок. </w:t>
      </w:r>
    </w:p>
    <w:p w14:paraId="7A0F31BB" w14:textId="77777777" w:rsidR="00090F9B" w:rsidRPr="00090F9B" w:rsidRDefault="00090F9B" w:rsidP="00090F9B">
      <w:pPr>
        <w:autoSpaceDE w:val="0"/>
        <w:autoSpaceDN w:val="0"/>
        <w:adjustRightInd w:val="0"/>
        <w:spacing w:before="0"/>
        <w:ind w:firstLine="539"/>
        <w:rPr>
          <w:color w:val="000000"/>
          <w:shd w:val="clear" w:color="auto" w:fill="FFFFFF"/>
        </w:rPr>
      </w:pPr>
      <w:r w:rsidRPr="00090F9B">
        <w:rPr>
          <w:color w:val="000000"/>
          <w:shd w:val="clear" w:color="auto" w:fill="FFFFFF"/>
        </w:rPr>
        <w:t>Преподаватель должен своевременно доводить до студентов информацию о результатах текущего контроля во время практических занятий или консультаций.</w:t>
      </w:r>
    </w:p>
    <w:p w14:paraId="33F3D695" w14:textId="77777777" w:rsidR="00090F9B" w:rsidRPr="00090F9B" w:rsidRDefault="00090F9B" w:rsidP="00090F9B">
      <w:pPr>
        <w:autoSpaceDE w:val="0"/>
        <w:autoSpaceDN w:val="0"/>
        <w:adjustRightInd w:val="0"/>
        <w:spacing w:before="0"/>
        <w:ind w:firstLine="539"/>
        <w:rPr>
          <w:color w:val="000000"/>
          <w:shd w:val="clear" w:color="auto" w:fill="FFFFFF"/>
        </w:rPr>
      </w:pPr>
      <w:r w:rsidRPr="00090F9B">
        <w:rPr>
          <w:color w:val="000000"/>
          <w:shd w:val="clear" w:color="auto" w:fill="FFFFFF"/>
        </w:rPr>
        <w:t>Оценка знаний студента производится по результатам итогового контроля с учетом результатов текущего контроля, с учетом модульно-рейтинговой системы оценки знаний.</w:t>
      </w:r>
    </w:p>
    <w:p w14:paraId="562D0AA6" w14:textId="5D3CF9E9" w:rsidR="00F179F9" w:rsidRDefault="00090F9B" w:rsidP="00286182">
      <w:pPr>
        <w:autoSpaceDE w:val="0"/>
        <w:autoSpaceDN w:val="0"/>
        <w:adjustRightInd w:val="0"/>
        <w:spacing w:before="0"/>
        <w:ind w:firstLine="539"/>
        <w:rPr>
          <w:color w:val="000000"/>
          <w:shd w:val="clear" w:color="auto" w:fill="FFFFFF"/>
        </w:rPr>
      </w:pPr>
      <w:r w:rsidRPr="00090F9B">
        <w:rPr>
          <w:color w:val="000000"/>
          <w:shd w:val="clear" w:color="auto" w:fill="FFFFFF"/>
        </w:rPr>
        <w:t>Для рационального освоения учебного материала обучающимся рекомендуется сначала выучить и понять формулировки определений, теорем и лемм (на самостоятельных работах можно будет заработать баллы). Затем изучить доказательства всех утверждений, полученных на лекции, и выполнить рекомендуемые задачи на дом (на итоговой контрольной работе по каждому модулю можно будет заработать баллы).</w:t>
      </w:r>
    </w:p>
    <w:p w14:paraId="074C3FB5" w14:textId="77777777" w:rsidR="00F179F9" w:rsidRDefault="00F179F9" w:rsidP="00286182">
      <w:pPr>
        <w:autoSpaceDE w:val="0"/>
        <w:autoSpaceDN w:val="0"/>
        <w:adjustRightInd w:val="0"/>
        <w:spacing w:before="0"/>
        <w:ind w:firstLine="539"/>
        <w:rPr>
          <w:b/>
          <w:bCs/>
        </w:rPr>
      </w:pPr>
    </w:p>
    <w:p w14:paraId="76DC6D92" w14:textId="77777777" w:rsidR="00F179F9" w:rsidRPr="00330ED1" w:rsidRDefault="00F179F9" w:rsidP="00F179F9">
      <w:pPr>
        <w:ind w:firstLine="567"/>
        <w:rPr>
          <w:b/>
        </w:rPr>
      </w:pPr>
      <w:r w:rsidRPr="00330ED1">
        <w:rPr>
          <w:b/>
        </w:rPr>
        <w:t>7.  Обеспечение образовательного процесса для лиц с ограниченными возможностями здоровья и инвалидов</w:t>
      </w:r>
    </w:p>
    <w:p w14:paraId="0164645E" w14:textId="77777777" w:rsidR="00F179F9" w:rsidRPr="00330ED1" w:rsidRDefault="00F179F9" w:rsidP="00F179F9">
      <w:pPr>
        <w:ind w:firstLine="708"/>
        <w:rPr>
          <w:bCs/>
        </w:rPr>
      </w:pPr>
    </w:p>
    <w:p w14:paraId="036B140A" w14:textId="77777777" w:rsidR="00F179F9" w:rsidRPr="00330ED1" w:rsidRDefault="00F179F9" w:rsidP="00F179F9">
      <w:pPr>
        <w:spacing w:before="0" w:line="288" w:lineRule="auto"/>
        <w:ind w:firstLine="708"/>
        <w:jc w:val="both"/>
        <w:rPr>
          <w:bCs/>
        </w:rPr>
      </w:pPr>
      <w:r w:rsidRPr="00330ED1">
        <w:rPr>
          <w:bCs/>
        </w:rPr>
        <w:t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14:paraId="3DEC655A" w14:textId="77777777" w:rsidR="00F179F9" w:rsidRPr="00330ED1" w:rsidRDefault="00F179F9" w:rsidP="00E013B3">
      <w:pPr>
        <w:numPr>
          <w:ilvl w:val="0"/>
          <w:numId w:val="6"/>
        </w:numPr>
        <w:spacing w:before="0" w:line="288" w:lineRule="auto"/>
        <w:jc w:val="both"/>
      </w:pPr>
      <w:r w:rsidRPr="00330ED1">
        <w:t xml:space="preserve">для слепых и слабовидящих: </w:t>
      </w:r>
    </w:p>
    <w:p w14:paraId="30F908FE" w14:textId="77777777" w:rsidR="00F179F9" w:rsidRPr="00330ED1" w:rsidRDefault="00F179F9" w:rsidP="00F179F9">
      <w:pPr>
        <w:spacing w:before="0" w:line="288" w:lineRule="auto"/>
        <w:ind w:firstLine="360"/>
        <w:jc w:val="both"/>
        <w:rPr>
          <w:color w:val="FF0000"/>
        </w:rPr>
      </w:pPr>
      <w:r w:rsidRPr="00330ED1">
        <w:t>- лекции оформляются в виде электронного документа, доступного с помощью компьютера со специализированным программным обеспечением;</w:t>
      </w:r>
      <w:r w:rsidRPr="00330ED1">
        <w:rPr>
          <w:color w:val="339966"/>
        </w:rPr>
        <w:t xml:space="preserve"> </w:t>
      </w:r>
    </w:p>
    <w:p w14:paraId="5CDAC3F3" w14:textId="77777777" w:rsidR="00F179F9" w:rsidRPr="00330ED1" w:rsidRDefault="00F179F9" w:rsidP="00F179F9">
      <w:pPr>
        <w:spacing w:before="0" w:line="288" w:lineRule="auto"/>
        <w:ind w:firstLine="360"/>
        <w:jc w:val="both"/>
      </w:pPr>
      <w:r w:rsidRPr="00330ED1">
        <w:t xml:space="preserve">- 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14:paraId="4F9C2CA6" w14:textId="77777777" w:rsidR="00F179F9" w:rsidRPr="00330ED1" w:rsidRDefault="00F179F9" w:rsidP="00F179F9">
      <w:pPr>
        <w:spacing w:before="0" w:line="288" w:lineRule="auto"/>
        <w:ind w:firstLine="360"/>
        <w:jc w:val="both"/>
      </w:pPr>
      <w:r w:rsidRPr="00330ED1">
        <w:t xml:space="preserve">- обеспечивается индивидуальное равномерное освещение не менее 300 люкс; </w:t>
      </w:r>
    </w:p>
    <w:p w14:paraId="3569C14F" w14:textId="77777777" w:rsidR="00F179F9" w:rsidRPr="00330ED1" w:rsidRDefault="00F179F9" w:rsidP="00F179F9">
      <w:pPr>
        <w:spacing w:before="0" w:line="288" w:lineRule="auto"/>
        <w:ind w:firstLine="360"/>
        <w:jc w:val="both"/>
      </w:pPr>
      <w:r w:rsidRPr="00330ED1">
        <w:t xml:space="preserve">- 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14:paraId="3529C7D8" w14:textId="77777777" w:rsidR="00F179F9" w:rsidRPr="00330ED1" w:rsidRDefault="00F179F9" w:rsidP="00F179F9">
      <w:pPr>
        <w:spacing w:before="0" w:line="288" w:lineRule="auto"/>
        <w:ind w:firstLine="360"/>
        <w:jc w:val="both"/>
      </w:pPr>
      <w:r w:rsidRPr="00330ED1">
        <w:t xml:space="preserve">- письменные задания оформляются увеличенным шрифтом; </w:t>
      </w:r>
    </w:p>
    <w:p w14:paraId="1EE482A3" w14:textId="77777777" w:rsidR="00F179F9" w:rsidRPr="00330ED1" w:rsidRDefault="00F179F9" w:rsidP="00F179F9">
      <w:pPr>
        <w:spacing w:before="0" w:line="288" w:lineRule="auto"/>
        <w:ind w:firstLine="360"/>
        <w:jc w:val="both"/>
      </w:pPr>
      <w:r w:rsidRPr="00330ED1">
        <w:t xml:space="preserve">- экзамен и зачёт проводятся в устной форме или выполняются в письменной форме на компьютере. </w:t>
      </w:r>
    </w:p>
    <w:p w14:paraId="3F746089" w14:textId="77777777" w:rsidR="00F179F9" w:rsidRPr="00330ED1" w:rsidRDefault="00F179F9" w:rsidP="00E013B3">
      <w:pPr>
        <w:numPr>
          <w:ilvl w:val="0"/>
          <w:numId w:val="6"/>
        </w:numPr>
        <w:spacing w:before="0" w:line="288" w:lineRule="auto"/>
        <w:jc w:val="both"/>
      </w:pPr>
      <w:r w:rsidRPr="00330ED1">
        <w:t xml:space="preserve">для глухих и слабослышащих: </w:t>
      </w:r>
    </w:p>
    <w:p w14:paraId="6EA83FE2" w14:textId="77777777" w:rsidR="00F179F9" w:rsidRPr="00330ED1" w:rsidRDefault="00F179F9" w:rsidP="00F179F9">
      <w:pPr>
        <w:spacing w:before="0" w:line="288" w:lineRule="auto"/>
        <w:ind w:firstLine="360"/>
        <w:jc w:val="both"/>
      </w:pPr>
      <w:r w:rsidRPr="00330ED1">
        <w:lastRenderedPageBreak/>
        <w:t xml:space="preserve">- 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14:paraId="47A7B251" w14:textId="77777777" w:rsidR="00F179F9" w:rsidRPr="00330ED1" w:rsidRDefault="00F179F9" w:rsidP="00F179F9">
      <w:pPr>
        <w:spacing w:before="0" w:line="288" w:lineRule="auto"/>
        <w:ind w:firstLine="360"/>
        <w:jc w:val="both"/>
      </w:pPr>
      <w:r w:rsidRPr="00330ED1">
        <w:t>- письменные задания выполняются на компьютере в письменной форме;</w:t>
      </w:r>
    </w:p>
    <w:p w14:paraId="0770B8F4" w14:textId="77777777" w:rsidR="00F179F9" w:rsidRPr="00330ED1" w:rsidRDefault="00F179F9" w:rsidP="00F179F9">
      <w:pPr>
        <w:spacing w:before="0" w:line="288" w:lineRule="auto"/>
        <w:ind w:firstLine="360"/>
        <w:jc w:val="both"/>
      </w:pPr>
      <w:r w:rsidRPr="00330ED1">
        <w:t xml:space="preserve">- экзамен и зачёт проводятся в письменной форме на компьютере; возможно проведение в форме тестирования. </w:t>
      </w:r>
    </w:p>
    <w:p w14:paraId="0A740EDC" w14:textId="77777777" w:rsidR="00F179F9" w:rsidRPr="00330ED1" w:rsidRDefault="00F179F9" w:rsidP="00E013B3">
      <w:pPr>
        <w:numPr>
          <w:ilvl w:val="0"/>
          <w:numId w:val="6"/>
        </w:numPr>
        <w:spacing w:before="0" w:line="288" w:lineRule="auto"/>
        <w:jc w:val="both"/>
      </w:pPr>
      <w:r w:rsidRPr="00330ED1">
        <w:t>для лиц с нарушениями опорно-двигательного аппарата:</w:t>
      </w:r>
    </w:p>
    <w:p w14:paraId="216AB377" w14:textId="77777777" w:rsidR="00F179F9" w:rsidRPr="00330ED1" w:rsidRDefault="00F179F9" w:rsidP="00F179F9">
      <w:pPr>
        <w:spacing w:before="0" w:line="288" w:lineRule="auto"/>
        <w:ind w:firstLine="360"/>
        <w:jc w:val="both"/>
      </w:pPr>
      <w:r w:rsidRPr="00330ED1">
        <w:t xml:space="preserve">- 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15738FC9" w14:textId="77777777" w:rsidR="00F179F9" w:rsidRPr="00330ED1" w:rsidRDefault="00F179F9" w:rsidP="00F179F9">
      <w:pPr>
        <w:spacing w:before="0" w:line="288" w:lineRule="auto"/>
        <w:ind w:firstLine="360"/>
        <w:jc w:val="both"/>
      </w:pPr>
      <w:r w:rsidRPr="00330ED1">
        <w:t xml:space="preserve">- письменные задания выполняются на компьютере со специализированным программным обеспечением; </w:t>
      </w:r>
    </w:p>
    <w:p w14:paraId="0D5FC44D" w14:textId="77777777" w:rsidR="00F179F9" w:rsidRPr="00330ED1" w:rsidRDefault="00F179F9" w:rsidP="00F179F9">
      <w:pPr>
        <w:spacing w:before="0" w:line="288" w:lineRule="auto"/>
        <w:ind w:firstLine="360"/>
        <w:jc w:val="both"/>
      </w:pPr>
      <w:r w:rsidRPr="00330ED1">
        <w:t xml:space="preserve">- экзамен и зачёт проводятся в устной форме или выполняются в письменной форме на компьютере. </w:t>
      </w:r>
    </w:p>
    <w:p w14:paraId="2DFA6CE1" w14:textId="77777777" w:rsidR="00F179F9" w:rsidRPr="00330ED1" w:rsidRDefault="00F179F9" w:rsidP="00F179F9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  <w:bookmarkStart w:id="1" w:name="_Hlk494373629"/>
      <w:r w:rsidRPr="00330ED1">
        <w:rPr>
          <w:kern w:val="3"/>
        </w:rPr>
        <w:t xml:space="preserve">При необходимости предусматривается увеличение времени для подготовки ответа. </w:t>
      </w:r>
    </w:p>
    <w:p w14:paraId="7B2FC256" w14:textId="77777777" w:rsidR="00F179F9" w:rsidRPr="00330ED1" w:rsidRDefault="00F179F9" w:rsidP="00F179F9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</w:p>
    <w:p w14:paraId="723F4BD5" w14:textId="77777777" w:rsidR="00F179F9" w:rsidRPr="00330ED1" w:rsidRDefault="00F179F9" w:rsidP="00F179F9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  <w:r w:rsidRPr="00330ED1">
        <w:rPr>
          <w:kern w:val="3"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  <w:bookmarkEnd w:id="1"/>
    </w:p>
    <w:p w14:paraId="014D2E7B" w14:textId="77777777" w:rsidR="00F179F9" w:rsidRPr="00330ED1" w:rsidRDefault="00F179F9" w:rsidP="00F179F9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  <w:bookmarkStart w:id="2" w:name="_Hlk494293534"/>
      <w:r w:rsidRPr="00330ED1">
        <w:rPr>
          <w:kern w:val="3"/>
        </w:rP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</w:t>
      </w:r>
      <w:r w:rsidRPr="00330ED1">
        <w:rPr>
          <w:color w:val="339966"/>
          <w:kern w:val="3"/>
        </w:rPr>
        <w:t>,</w:t>
      </w:r>
      <w:r w:rsidRPr="00330ED1">
        <w:rPr>
          <w:kern w:val="3"/>
        </w:rPr>
        <w:t xml:space="preserve"> или могут использоваться собственные технические средства.</w:t>
      </w:r>
    </w:p>
    <w:p w14:paraId="08FCE128" w14:textId="77777777" w:rsidR="00F179F9" w:rsidRPr="00330ED1" w:rsidRDefault="00F179F9" w:rsidP="00F179F9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567"/>
        <w:jc w:val="both"/>
        <w:textAlignment w:val="baseline"/>
        <w:rPr>
          <w:kern w:val="3"/>
        </w:rPr>
      </w:pPr>
      <w:bookmarkStart w:id="3" w:name="_Hlk494293741"/>
      <w:bookmarkEnd w:id="2"/>
      <w:r w:rsidRPr="00330ED1">
        <w:rPr>
          <w:kern w:val="3"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 w:rsidRPr="00330ED1">
        <w:rPr>
          <w:b/>
          <w:bCs/>
          <w:kern w:val="3"/>
        </w:rPr>
        <w:t> </w:t>
      </w:r>
    </w:p>
    <w:bookmarkEnd w:id="3"/>
    <w:p w14:paraId="68565F0C" w14:textId="77777777" w:rsidR="00F179F9" w:rsidRPr="00330ED1" w:rsidRDefault="00F179F9" w:rsidP="00F179F9">
      <w:pPr>
        <w:spacing w:before="0" w:line="288" w:lineRule="auto"/>
        <w:ind w:firstLine="567"/>
        <w:jc w:val="both"/>
      </w:pPr>
    </w:p>
    <w:p w14:paraId="54893872" w14:textId="77777777" w:rsidR="00F179F9" w:rsidRPr="00330ED1" w:rsidRDefault="00F179F9" w:rsidP="00F179F9">
      <w:pPr>
        <w:spacing w:before="0" w:line="288" w:lineRule="auto"/>
        <w:ind w:firstLine="567"/>
        <w:jc w:val="both"/>
      </w:pPr>
      <w:r w:rsidRPr="00330ED1"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14:paraId="2F4750EC" w14:textId="77777777" w:rsidR="00F179F9" w:rsidRPr="00330ED1" w:rsidRDefault="00F179F9" w:rsidP="00E013B3">
      <w:pPr>
        <w:numPr>
          <w:ilvl w:val="0"/>
          <w:numId w:val="7"/>
        </w:numPr>
        <w:spacing w:before="0" w:line="288" w:lineRule="auto"/>
        <w:jc w:val="both"/>
      </w:pPr>
      <w:r w:rsidRPr="00330ED1">
        <w:t>для слепых и слабовидящих:</w:t>
      </w:r>
    </w:p>
    <w:p w14:paraId="5DF8299A" w14:textId="77777777" w:rsidR="00F179F9" w:rsidRPr="00330ED1" w:rsidRDefault="00F179F9" w:rsidP="00F179F9">
      <w:pPr>
        <w:spacing w:before="0" w:line="288" w:lineRule="auto"/>
        <w:ind w:firstLine="360"/>
        <w:jc w:val="both"/>
      </w:pPr>
      <w:r w:rsidRPr="00330ED1">
        <w:t>- в печатной форме увеличенным шрифтом;</w:t>
      </w:r>
    </w:p>
    <w:p w14:paraId="1460D7CF" w14:textId="77777777" w:rsidR="00F179F9" w:rsidRPr="00330ED1" w:rsidRDefault="00F179F9" w:rsidP="00F179F9">
      <w:pPr>
        <w:spacing w:before="0" w:line="288" w:lineRule="auto"/>
        <w:ind w:firstLine="360"/>
        <w:jc w:val="both"/>
      </w:pPr>
      <w:r w:rsidRPr="00330ED1">
        <w:t>- в форме электронного документа;</w:t>
      </w:r>
    </w:p>
    <w:p w14:paraId="6243D206" w14:textId="77777777" w:rsidR="00F179F9" w:rsidRPr="00330ED1" w:rsidRDefault="00F179F9" w:rsidP="00F179F9">
      <w:pPr>
        <w:spacing w:before="0" w:line="288" w:lineRule="auto"/>
        <w:ind w:firstLine="360"/>
        <w:jc w:val="both"/>
      </w:pPr>
      <w:r w:rsidRPr="00330ED1">
        <w:t>- в форме аудиофайла.</w:t>
      </w:r>
    </w:p>
    <w:p w14:paraId="5EDD285D" w14:textId="77777777" w:rsidR="00F179F9" w:rsidRPr="00330ED1" w:rsidRDefault="00F179F9" w:rsidP="00E013B3">
      <w:pPr>
        <w:numPr>
          <w:ilvl w:val="0"/>
          <w:numId w:val="7"/>
        </w:numPr>
        <w:spacing w:before="0" w:line="288" w:lineRule="auto"/>
        <w:jc w:val="both"/>
      </w:pPr>
      <w:r w:rsidRPr="00330ED1">
        <w:t>для  глухих и слабослышащих:</w:t>
      </w:r>
    </w:p>
    <w:p w14:paraId="65625F1C" w14:textId="77777777" w:rsidR="00F179F9" w:rsidRPr="00330ED1" w:rsidRDefault="00F179F9" w:rsidP="00F179F9">
      <w:pPr>
        <w:spacing w:before="0" w:line="288" w:lineRule="auto"/>
        <w:ind w:firstLine="360"/>
        <w:jc w:val="both"/>
      </w:pPr>
      <w:r w:rsidRPr="00330ED1">
        <w:t>- в печатной форме;</w:t>
      </w:r>
    </w:p>
    <w:p w14:paraId="09E7A186" w14:textId="77777777" w:rsidR="00F179F9" w:rsidRPr="00330ED1" w:rsidRDefault="00F179F9" w:rsidP="00F179F9">
      <w:pPr>
        <w:spacing w:before="0" w:line="288" w:lineRule="auto"/>
        <w:ind w:firstLine="360"/>
        <w:jc w:val="both"/>
      </w:pPr>
      <w:r w:rsidRPr="00330ED1">
        <w:t>- в форме электронного документа.</w:t>
      </w:r>
    </w:p>
    <w:p w14:paraId="162C37D2" w14:textId="77777777" w:rsidR="00F179F9" w:rsidRPr="00330ED1" w:rsidRDefault="00F179F9" w:rsidP="00E013B3">
      <w:pPr>
        <w:numPr>
          <w:ilvl w:val="0"/>
          <w:numId w:val="7"/>
        </w:numPr>
        <w:spacing w:before="0" w:line="288" w:lineRule="auto"/>
        <w:jc w:val="both"/>
      </w:pPr>
      <w:r w:rsidRPr="00330ED1">
        <w:t>для обучающихся с нарушениями опорно-двигательного аппарата:</w:t>
      </w:r>
    </w:p>
    <w:p w14:paraId="39663839" w14:textId="77777777" w:rsidR="00F179F9" w:rsidRPr="00330ED1" w:rsidRDefault="00F179F9" w:rsidP="00F179F9">
      <w:pPr>
        <w:spacing w:before="0" w:line="288" w:lineRule="auto"/>
        <w:ind w:firstLine="360"/>
        <w:jc w:val="both"/>
      </w:pPr>
      <w:r w:rsidRPr="00330ED1">
        <w:t>- в печатной форме;</w:t>
      </w:r>
    </w:p>
    <w:p w14:paraId="2187C0BF" w14:textId="77777777" w:rsidR="00F179F9" w:rsidRPr="00330ED1" w:rsidRDefault="00F179F9" w:rsidP="00F179F9">
      <w:pPr>
        <w:spacing w:before="0" w:line="288" w:lineRule="auto"/>
        <w:ind w:firstLine="360"/>
        <w:jc w:val="both"/>
      </w:pPr>
      <w:r w:rsidRPr="00330ED1">
        <w:t>- в форме электронного документа;</w:t>
      </w:r>
    </w:p>
    <w:p w14:paraId="6FFA1149" w14:textId="77777777" w:rsidR="00F179F9" w:rsidRPr="00330ED1" w:rsidRDefault="00F179F9" w:rsidP="00F179F9">
      <w:pPr>
        <w:spacing w:before="0" w:line="288" w:lineRule="auto"/>
        <w:ind w:firstLine="360"/>
        <w:jc w:val="both"/>
      </w:pPr>
      <w:r w:rsidRPr="00330ED1">
        <w:t>- в форме аудиофайла.</w:t>
      </w:r>
    </w:p>
    <w:p w14:paraId="67761CAC" w14:textId="77777777" w:rsidR="00F179F9" w:rsidRPr="00330ED1" w:rsidRDefault="00F179F9" w:rsidP="00F179F9">
      <w:pPr>
        <w:tabs>
          <w:tab w:val="left" w:pos="567"/>
          <w:tab w:val="left" w:pos="2436"/>
        </w:tabs>
        <w:spacing w:before="0" w:line="288" w:lineRule="auto"/>
        <w:jc w:val="both"/>
      </w:pPr>
      <w:r w:rsidRPr="00330ED1">
        <w:tab/>
      </w:r>
    </w:p>
    <w:p w14:paraId="3936D5C4" w14:textId="77777777" w:rsidR="00F179F9" w:rsidRPr="00A542C6" w:rsidRDefault="00F179F9" w:rsidP="00F179F9">
      <w:pPr>
        <w:spacing w:before="0" w:line="360" w:lineRule="auto"/>
      </w:pPr>
      <w:r w:rsidRPr="00330ED1">
        <w:lastRenderedPageBreak/>
        <w:t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обучения.</w:t>
      </w:r>
    </w:p>
    <w:p w14:paraId="731E9238" w14:textId="77777777" w:rsidR="00F179F9" w:rsidRDefault="00F179F9" w:rsidP="00286182">
      <w:pPr>
        <w:autoSpaceDE w:val="0"/>
        <w:autoSpaceDN w:val="0"/>
        <w:adjustRightInd w:val="0"/>
        <w:spacing w:before="0"/>
        <w:ind w:firstLine="539"/>
        <w:rPr>
          <w:b/>
          <w:bCs/>
        </w:rPr>
      </w:pPr>
    </w:p>
    <w:p w14:paraId="29ED1132" w14:textId="375E4593" w:rsidR="00286182" w:rsidRDefault="00F179F9" w:rsidP="00286182">
      <w:pPr>
        <w:autoSpaceDE w:val="0"/>
        <w:autoSpaceDN w:val="0"/>
        <w:adjustRightInd w:val="0"/>
        <w:spacing w:before="0"/>
        <w:ind w:firstLine="539"/>
        <w:rPr>
          <w:b/>
          <w:bCs/>
        </w:rPr>
      </w:pPr>
      <w:r w:rsidRPr="00F179F9">
        <w:rPr>
          <w:b/>
          <w:bCs/>
        </w:rPr>
        <w:t>8</w:t>
      </w:r>
      <w:r w:rsidR="00286182">
        <w:rPr>
          <w:b/>
          <w:bCs/>
        </w:rPr>
        <w:t>.</w:t>
      </w:r>
      <w:r w:rsidR="00EC19BA">
        <w:rPr>
          <w:b/>
          <w:bCs/>
        </w:rPr>
        <w:t> </w:t>
      </w:r>
      <w:r w:rsidR="00286182" w:rsidRPr="00720109">
        <w:rPr>
          <w:b/>
          <w:bCs/>
        </w:rPr>
        <w:t>Материально-техническое обеспечение дисциплины (модуля).</w:t>
      </w:r>
    </w:p>
    <w:p w14:paraId="06B98681" w14:textId="77777777" w:rsidR="00286182" w:rsidRDefault="00090F9B" w:rsidP="00286182">
      <w:pPr>
        <w:autoSpaceDE w:val="0"/>
        <w:autoSpaceDN w:val="0"/>
        <w:adjustRightInd w:val="0"/>
        <w:spacing w:before="0"/>
        <w:ind w:firstLine="539"/>
      </w:pPr>
      <w:r>
        <w:t xml:space="preserve">Учебные классы, </w:t>
      </w:r>
      <w:r w:rsidR="005B4850">
        <w:t>материалы библиотеки АГУ и учебно-методических кабинетов</w:t>
      </w:r>
      <w:r w:rsidR="005B4850" w:rsidRPr="00135BA0">
        <w:t>.</w:t>
      </w:r>
    </w:p>
    <w:p w14:paraId="1669C674" w14:textId="31C0DED3" w:rsidR="00286182" w:rsidRPr="00DD4ABD" w:rsidRDefault="00F179F9" w:rsidP="00500D07">
      <w:pPr>
        <w:pStyle w:val="Heading1"/>
        <w:pageBreakBefore/>
        <w:numPr>
          <w:ilvl w:val="0"/>
          <w:numId w:val="0"/>
        </w:numPr>
        <w:ind w:left="567"/>
      </w:pPr>
      <w:bookmarkStart w:id="4" w:name="_Toc119910736"/>
      <w:r>
        <w:rPr>
          <w:lang w:val="en-US"/>
        </w:rPr>
        <w:lastRenderedPageBreak/>
        <w:t>9</w:t>
      </w:r>
      <w:r w:rsidR="00500D07">
        <w:t>. </w:t>
      </w:r>
      <w:r w:rsidR="00286182">
        <w:t>Л</w:t>
      </w:r>
      <w:r w:rsidR="00286182" w:rsidRPr="00DD4ABD">
        <w:t>ист регистрации изменений</w:t>
      </w:r>
      <w:bookmarkEnd w:id="4"/>
    </w:p>
    <w:p w14:paraId="72EEFD78" w14:textId="77777777" w:rsidR="00286182" w:rsidRPr="00DD4ABD" w:rsidRDefault="00286182" w:rsidP="00286182">
      <w:pPr>
        <w:jc w:val="center"/>
        <w:rPr>
          <w:b/>
          <w:bCs/>
          <w:sz w:val="20"/>
          <w:szCs w:val="20"/>
          <w:u w:val="single"/>
        </w:rPr>
      </w:pPr>
    </w:p>
    <w:tbl>
      <w:tblPr>
        <w:tblW w:w="9880" w:type="dxa"/>
        <w:tblInd w:w="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44"/>
        <w:gridCol w:w="897"/>
        <w:gridCol w:w="898"/>
        <w:gridCol w:w="1040"/>
        <w:gridCol w:w="1275"/>
        <w:gridCol w:w="1134"/>
        <w:gridCol w:w="1452"/>
        <w:gridCol w:w="1080"/>
        <w:gridCol w:w="1060"/>
      </w:tblGrid>
      <w:tr w:rsidR="00286182" w:rsidRPr="00DD4ABD" w14:paraId="7B3F0ABD" w14:textId="77777777" w:rsidTr="00440664">
        <w:trPr>
          <w:cantSplit/>
          <w:trHeight w:val="420"/>
        </w:trPr>
        <w:tc>
          <w:tcPr>
            <w:tcW w:w="1044" w:type="dxa"/>
            <w:vMerge w:val="restart"/>
          </w:tcPr>
          <w:p w14:paraId="557EE0AD" w14:textId="77777777"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Номер</w:t>
            </w:r>
          </w:p>
          <w:p w14:paraId="7F7E1EE4" w14:textId="77777777"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изменения</w:t>
            </w:r>
          </w:p>
        </w:tc>
        <w:tc>
          <w:tcPr>
            <w:tcW w:w="2835" w:type="dxa"/>
            <w:gridSpan w:val="3"/>
          </w:tcPr>
          <w:p w14:paraId="24740D10" w14:textId="77777777"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Номера листов</w:t>
            </w:r>
          </w:p>
        </w:tc>
        <w:tc>
          <w:tcPr>
            <w:tcW w:w="1275" w:type="dxa"/>
            <w:vMerge w:val="restart"/>
          </w:tcPr>
          <w:p w14:paraId="1325D896" w14:textId="77777777"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Основание для внесения изменения</w:t>
            </w:r>
          </w:p>
        </w:tc>
        <w:tc>
          <w:tcPr>
            <w:tcW w:w="1134" w:type="dxa"/>
            <w:vMerge w:val="restart"/>
          </w:tcPr>
          <w:p w14:paraId="2DF2A7B1" w14:textId="77777777"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</w:p>
          <w:p w14:paraId="511809CA" w14:textId="77777777"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Подпись</w:t>
            </w:r>
          </w:p>
        </w:tc>
        <w:tc>
          <w:tcPr>
            <w:tcW w:w="1452" w:type="dxa"/>
            <w:vMerge w:val="restart"/>
          </w:tcPr>
          <w:p w14:paraId="223C7814" w14:textId="77777777" w:rsidR="00286182" w:rsidRDefault="00286182" w:rsidP="002C6C6B">
            <w:pPr>
              <w:pStyle w:val="Footer"/>
              <w:jc w:val="center"/>
              <w:rPr>
                <w:sz w:val="20"/>
                <w:szCs w:val="20"/>
              </w:rPr>
            </w:pPr>
          </w:p>
          <w:p w14:paraId="04D76E1D" w14:textId="77777777" w:rsidR="00286182" w:rsidRPr="00DD4ABD" w:rsidRDefault="00286182" w:rsidP="002C6C6B">
            <w:pPr>
              <w:pStyle w:val="Footer"/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Расшифровка подписи</w:t>
            </w:r>
          </w:p>
        </w:tc>
        <w:tc>
          <w:tcPr>
            <w:tcW w:w="1080" w:type="dxa"/>
            <w:vMerge w:val="restart"/>
          </w:tcPr>
          <w:p w14:paraId="57A7EFA7" w14:textId="77777777"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</w:p>
          <w:p w14:paraId="60A1BE72" w14:textId="77777777"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Дата</w:t>
            </w:r>
          </w:p>
        </w:tc>
        <w:tc>
          <w:tcPr>
            <w:tcW w:w="1060" w:type="dxa"/>
            <w:vMerge w:val="restart"/>
          </w:tcPr>
          <w:p w14:paraId="38140105" w14:textId="77777777" w:rsidR="00286182" w:rsidRDefault="00286182" w:rsidP="002C6C6B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Дата</w:t>
            </w:r>
          </w:p>
          <w:p w14:paraId="7277DBFA" w14:textId="77777777"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введения изменения</w:t>
            </w:r>
          </w:p>
        </w:tc>
      </w:tr>
      <w:tr w:rsidR="00286182" w:rsidRPr="001A78F8" w14:paraId="1F7BDB6F" w14:textId="77777777" w:rsidTr="00440664">
        <w:trPr>
          <w:cantSplit/>
          <w:trHeight w:val="420"/>
        </w:trPr>
        <w:tc>
          <w:tcPr>
            <w:tcW w:w="1044" w:type="dxa"/>
            <w:vMerge/>
          </w:tcPr>
          <w:p w14:paraId="3C8BFDDB" w14:textId="77777777"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</w:tcPr>
          <w:p w14:paraId="61968483" w14:textId="77777777"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DD4ABD">
              <w:rPr>
                <w:sz w:val="20"/>
                <w:szCs w:val="20"/>
              </w:rPr>
              <w:t>амененных</w:t>
            </w:r>
          </w:p>
        </w:tc>
        <w:tc>
          <w:tcPr>
            <w:tcW w:w="898" w:type="dxa"/>
          </w:tcPr>
          <w:p w14:paraId="66667A24" w14:textId="77777777"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новых</w:t>
            </w:r>
          </w:p>
        </w:tc>
        <w:tc>
          <w:tcPr>
            <w:tcW w:w="1040" w:type="dxa"/>
          </w:tcPr>
          <w:p w14:paraId="0468AE25" w14:textId="77777777" w:rsidR="00286182" w:rsidRPr="001A78F8" w:rsidRDefault="00286182" w:rsidP="002C6C6B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аннулированных</w:t>
            </w:r>
          </w:p>
        </w:tc>
        <w:tc>
          <w:tcPr>
            <w:tcW w:w="1275" w:type="dxa"/>
            <w:vMerge/>
          </w:tcPr>
          <w:p w14:paraId="3EED669B" w14:textId="77777777" w:rsidR="00286182" w:rsidRPr="001A78F8" w:rsidRDefault="00286182" w:rsidP="002C6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48625BF" w14:textId="77777777" w:rsidR="00286182" w:rsidRPr="001A78F8" w:rsidRDefault="00286182" w:rsidP="002C6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2" w:type="dxa"/>
            <w:vMerge/>
          </w:tcPr>
          <w:p w14:paraId="1962D746" w14:textId="77777777" w:rsidR="00286182" w:rsidRPr="001A78F8" w:rsidRDefault="00286182" w:rsidP="002C6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14:paraId="7FE94575" w14:textId="77777777" w:rsidR="00286182" w:rsidRPr="001A78F8" w:rsidRDefault="00286182" w:rsidP="002C6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vMerge/>
          </w:tcPr>
          <w:p w14:paraId="331AA014" w14:textId="77777777" w:rsidR="00286182" w:rsidRPr="001A78F8" w:rsidRDefault="00286182" w:rsidP="002C6C6B">
            <w:pPr>
              <w:jc w:val="center"/>
              <w:rPr>
                <w:sz w:val="20"/>
                <w:szCs w:val="20"/>
              </w:rPr>
            </w:pPr>
          </w:p>
        </w:tc>
      </w:tr>
      <w:tr w:rsidR="00286182" w:rsidRPr="00440664" w14:paraId="59554ABC" w14:textId="77777777" w:rsidTr="00440664">
        <w:trPr>
          <w:cantSplit/>
        </w:trPr>
        <w:tc>
          <w:tcPr>
            <w:tcW w:w="1044" w:type="dxa"/>
            <w:vAlign w:val="center"/>
          </w:tcPr>
          <w:p w14:paraId="6D9E05B1" w14:textId="77777777" w:rsidR="00286182" w:rsidRDefault="00286182" w:rsidP="00440664">
            <w:pPr>
              <w:jc w:val="center"/>
              <w:rPr>
                <w:sz w:val="20"/>
                <w:szCs w:val="20"/>
              </w:rPr>
            </w:pPr>
          </w:p>
          <w:p w14:paraId="624D455E" w14:textId="77777777" w:rsidR="00EC19BA" w:rsidRDefault="00EC19BA" w:rsidP="00440664">
            <w:pPr>
              <w:jc w:val="center"/>
              <w:rPr>
                <w:sz w:val="20"/>
                <w:szCs w:val="20"/>
              </w:rPr>
            </w:pPr>
          </w:p>
          <w:p w14:paraId="496B20E8" w14:textId="77777777" w:rsidR="00EC19BA" w:rsidRPr="00440664" w:rsidRDefault="00EC19BA" w:rsidP="004406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vAlign w:val="center"/>
          </w:tcPr>
          <w:p w14:paraId="2DDA447E" w14:textId="77777777" w:rsidR="00286182" w:rsidRPr="00440664" w:rsidRDefault="00286182" w:rsidP="004406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vAlign w:val="center"/>
          </w:tcPr>
          <w:p w14:paraId="298251F1" w14:textId="77777777" w:rsidR="00286182" w:rsidRPr="00440664" w:rsidRDefault="00286182" w:rsidP="004406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vAlign w:val="center"/>
          </w:tcPr>
          <w:p w14:paraId="078E5EEC" w14:textId="77777777" w:rsidR="00286182" w:rsidRPr="00440664" w:rsidRDefault="00286182" w:rsidP="004406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7BDC4B70" w14:textId="77777777" w:rsidR="00286182" w:rsidRPr="00440664" w:rsidRDefault="00286182" w:rsidP="004406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D47015F" w14:textId="77777777" w:rsidR="00286182" w:rsidRPr="00440664" w:rsidRDefault="00286182" w:rsidP="004406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14:paraId="380C72C1" w14:textId="77777777" w:rsidR="00286182" w:rsidRPr="00440664" w:rsidRDefault="00286182" w:rsidP="004406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509B1667" w14:textId="77777777" w:rsidR="00286182" w:rsidRPr="00440664" w:rsidRDefault="00286182" w:rsidP="004406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center"/>
          </w:tcPr>
          <w:p w14:paraId="68B74169" w14:textId="77777777" w:rsidR="00286182" w:rsidRPr="00440664" w:rsidRDefault="00286182" w:rsidP="00440664">
            <w:pPr>
              <w:jc w:val="center"/>
              <w:rPr>
                <w:sz w:val="20"/>
                <w:szCs w:val="20"/>
              </w:rPr>
            </w:pPr>
          </w:p>
        </w:tc>
      </w:tr>
      <w:tr w:rsidR="00C44710" w:rsidRPr="00C44710" w14:paraId="1CCE06DF" w14:textId="77777777" w:rsidTr="00C44710">
        <w:trPr>
          <w:cantSplit/>
        </w:trPr>
        <w:tc>
          <w:tcPr>
            <w:tcW w:w="1044" w:type="dxa"/>
            <w:vAlign w:val="center"/>
          </w:tcPr>
          <w:p w14:paraId="3820F639" w14:textId="77777777" w:rsidR="00C44710" w:rsidRDefault="00C44710" w:rsidP="00C44710">
            <w:pPr>
              <w:jc w:val="center"/>
              <w:rPr>
                <w:sz w:val="20"/>
                <w:szCs w:val="20"/>
              </w:rPr>
            </w:pPr>
          </w:p>
          <w:p w14:paraId="6392C012" w14:textId="77777777" w:rsidR="00EC19BA" w:rsidRDefault="00EC19BA" w:rsidP="00C44710">
            <w:pPr>
              <w:jc w:val="center"/>
              <w:rPr>
                <w:sz w:val="20"/>
                <w:szCs w:val="20"/>
              </w:rPr>
            </w:pPr>
          </w:p>
          <w:p w14:paraId="0FDF6ACD" w14:textId="77777777" w:rsidR="00EC19BA" w:rsidRPr="00C44710" w:rsidRDefault="00EC19BA" w:rsidP="00C447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vAlign w:val="center"/>
          </w:tcPr>
          <w:p w14:paraId="09110268" w14:textId="77777777" w:rsidR="00C44710" w:rsidRPr="00C44710" w:rsidRDefault="00C44710" w:rsidP="00C447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vAlign w:val="center"/>
          </w:tcPr>
          <w:p w14:paraId="6C9611A4" w14:textId="77777777" w:rsidR="00C44710" w:rsidRPr="00C44710" w:rsidRDefault="00C44710" w:rsidP="00C447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vAlign w:val="center"/>
          </w:tcPr>
          <w:p w14:paraId="542FB3D1" w14:textId="77777777" w:rsidR="00C44710" w:rsidRPr="00C44710" w:rsidRDefault="00C44710" w:rsidP="00C447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51240DA" w14:textId="77777777" w:rsidR="00C44710" w:rsidRPr="00C44710" w:rsidRDefault="00C44710" w:rsidP="000962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84EC28F" w14:textId="77777777" w:rsidR="00C44710" w:rsidRPr="00C44710" w:rsidRDefault="00C44710" w:rsidP="00C447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14:paraId="308AE036" w14:textId="77777777" w:rsidR="00C44710" w:rsidRPr="00C44710" w:rsidRDefault="00C44710" w:rsidP="00C447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5AC83F8C" w14:textId="77777777" w:rsidR="00C44710" w:rsidRPr="00C44710" w:rsidRDefault="00C44710" w:rsidP="00C447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center"/>
          </w:tcPr>
          <w:p w14:paraId="4F3AC616" w14:textId="77777777" w:rsidR="00C44710" w:rsidRPr="00C44710" w:rsidRDefault="00C44710" w:rsidP="00C44710">
            <w:pPr>
              <w:jc w:val="center"/>
              <w:rPr>
                <w:sz w:val="20"/>
                <w:szCs w:val="20"/>
              </w:rPr>
            </w:pPr>
          </w:p>
        </w:tc>
      </w:tr>
      <w:tr w:rsidR="00C44710" w:rsidRPr="001A78F8" w14:paraId="62105F4A" w14:textId="77777777" w:rsidTr="00440664">
        <w:trPr>
          <w:cantSplit/>
        </w:trPr>
        <w:tc>
          <w:tcPr>
            <w:tcW w:w="1044" w:type="dxa"/>
          </w:tcPr>
          <w:p w14:paraId="26EA5A6D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079BD108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7FAED3AE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14:paraId="70FBA7C1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14:paraId="015F8689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48B8ED24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14:paraId="796E60D5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1A85C01F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14:paraId="182818BD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5549DC55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14:paraId="0D968246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</w:tr>
      <w:tr w:rsidR="00C44710" w14:paraId="6332357A" w14:textId="77777777" w:rsidTr="00440664">
        <w:trPr>
          <w:cantSplit/>
        </w:trPr>
        <w:tc>
          <w:tcPr>
            <w:tcW w:w="1044" w:type="dxa"/>
          </w:tcPr>
          <w:p w14:paraId="29248C00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7A1BA7F9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120802B5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14:paraId="585C87FC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14:paraId="70D9AB28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69880AD9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14:paraId="231527A3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7D9E54E7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14:paraId="3E2C2711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3EE38879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14:paraId="39F766DE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</w:tr>
      <w:tr w:rsidR="00C44710" w14:paraId="3387C0C3" w14:textId="77777777" w:rsidTr="00440664">
        <w:trPr>
          <w:cantSplit/>
        </w:trPr>
        <w:tc>
          <w:tcPr>
            <w:tcW w:w="1044" w:type="dxa"/>
          </w:tcPr>
          <w:p w14:paraId="183A7991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165666E7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0BB65A61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14:paraId="6DB5E007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14:paraId="75604D7F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0A8A0324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14:paraId="6BA7353F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08B2A26F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14:paraId="480E2935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624FA886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14:paraId="25010774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</w:tr>
      <w:tr w:rsidR="00C44710" w:rsidRPr="001A78F8" w14:paraId="79CEE67E" w14:textId="77777777" w:rsidTr="00440664">
        <w:trPr>
          <w:cantSplit/>
        </w:trPr>
        <w:tc>
          <w:tcPr>
            <w:tcW w:w="1044" w:type="dxa"/>
          </w:tcPr>
          <w:p w14:paraId="79FAC796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24C7C206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1E6B35D3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14:paraId="11FCAABC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14:paraId="252EA1ED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0906BA59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14:paraId="6227931D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2343B4E0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14:paraId="777EBA15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53B5A71F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14:paraId="7AD934E3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</w:tr>
      <w:tr w:rsidR="00C44710" w14:paraId="65366DE7" w14:textId="77777777" w:rsidTr="00440664">
        <w:trPr>
          <w:cantSplit/>
        </w:trPr>
        <w:tc>
          <w:tcPr>
            <w:tcW w:w="1044" w:type="dxa"/>
          </w:tcPr>
          <w:p w14:paraId="116D5DB2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2BB03B20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22D8FCB7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14:paraId="7963B3E5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14:paraId="00F959F9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78FD49A5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14:paraId="27FF34E2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049C7D60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14:paraId="028272FE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618226B4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14:paraId="5913BC94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</w:tr>
      <w:tr w:rsidR="00C44710" w14:paraId="0E726D98" w14:textId="77777777" w:rsidTr="00440664">
        <w:trPr>
          <w:cantSplit/>
        </w:trPr>
        <w:tc>
          <w:tcPr>
            <w:tcW w:w="1044" w:type="dxa"/>
          </w:tcPr>
          <w:p w14:paraId="74232596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0365D033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73F0ECCC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14:paraId="7CB937C1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14:paraId="689CEBCF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670F5869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14:paraId="52BFA9C8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1DE13E3E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14:paraId="651D892B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39241CC0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14:paraId="396FBB55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</w:tr>
      <w:tr w:rsidR="00C44710" w:rsidRPr="001A78F8" w14:paraId="55B79B9E" w14:textId="77777777" w:rsidTr="00440664">
        <w:trPr>
          <w:cantSplit/>
        </w:trPr>
        <w:tc>
          <w:tcPr>
            <w:tcW w:w="1044" w:type="dxa"/>
          </w:tcPr>
          <w:p w14:paraId="56E31F28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622F318C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478CB6E7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14:paraId="7C519D19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14:paraId="6204B879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6A25E57A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14:paraId="4AE16C43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4503123E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14:paraId="21DFAE71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1D33D755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14:paraId="68D886C8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</w:tr>
      <w:tr w:rsidR="00C44710" w14:paraId="59C3F46B" w14:textId="77777777" w:rsidTr="00440664">
        <w:trPr>
          <w:cantSplit/>
        </w:trPr>
        <w:tc>
          <w:tcPr>
            <w:tcW w:w="1044" w:type="dxa"/>
          </w:tcPr>
          <w:p w14:paraId="7FD9EAFD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6618F002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65BC5F8E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14:paraId="06AABAD5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14:paraId="5ECE3499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27C4CCC4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14:paraId="43F0465B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73C7F203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14:paraId="589C5EF0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01F31527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14:paraId="657F2539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</w:tr>
      <w:tr w:rsidR="00C44710" w14:paraId="0FA3169A" w14:textId="77777777" w:rsidTr="00440664">
        <w:trPr>
          <w:cantSplit/>
        </w:trPr>
        <w:tc>
          <w:tcPr>
            <w:tcW w:w="1044" w:type="dxa"/>
          </w:tcPr>
          <w:p w14:paraId="4D848F40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7178770B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357BD74F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14:paraId="6AFFC458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14:paraId="711C4B38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657E88DF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14:paraId="4255B1A5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6C8CF097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14:paraId="75F6AF0A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13A5F8EA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14:paraId="614ADA3C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</w:tr>
    </w:tbl>
    <w:p w14:paraId="7EA6CD83" w14:textId="77777777" w:rsidR="00286182" w:rsidRDefault="00286182" w:rsidP="00286182"/>
    <w:p w14:paraId="602703F0" w14:textId="77777777" w:rsidR="00635ED0" w:rsidRDefault="00635ED0" w:rsidP="00286182">
      <w:pPr>
        <w:spacing w:before="0"/>
        <w:ind w:firstLine="539"/>
        <w:jc w:val="both"/>
      </w:pPr>
    </w:p>
    <w:sectPr w:rsidR="00635ED0" w:rsidSect="006238A6">
      <w:headerReference w:type="default" r:id="rId9"/>
      <w:footerReference w:type="default" r:id="rId10"/>
      <w:footerReference w:type="first" r:id="rId11"/>
      <w:pgSz w:w="11906" w:h="16838" w:code="9"/>
      <w:pgMar w:top="851" w:right="748" w:bottom="1134" w:left="1259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D2F24C" w14:textId="77777777" w:rsidR="001D081D" w:rsidRDefault="001D081D">
      <w:r>
        <w:separator/>
      </w:r>
    </w:p>
  </w:endnote>
  <w:endnote w:type="continuationSeparator" w:id="0">
    <w:p w14:paraId="18A3142F" w14:textId="77777777" w:rsidR="001D081D" w:rsidRDefault="001D0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F99A2" w14:textId="77777777" w:rsidR="00CA2E39" w:rsidRDefault="00CA2E39" w:rsidP="00E828EE">
    <w:pPr>
      <w:pStyle w:val="Footer"/>
      <w:jc w:val="right"/>
    </w:pPr>
  </w:p>
  <w:p w14:paraId="7075B730" w14:textId="77777777" w:rsidR="007630D5" w:rsidRDefault="007630D5" w:rsidP="00E828EE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1D0C2" w14:textId="77777777" w:rsidR="00CA2E39" w:rsidRDefault="00CA2E39">
    <w:pPr>
      <w:pStyle w:val="Footer"/>
    </w:pPr>
  </w:p>
  <w:p w14:paraId="24D27559" w14:textId="77777777" w:rsidR="00CA2E39" w:rsidRPr="00BE7CDF" w:rsidRDefault="00CA2E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FEC44" w14:textId="77777777" w:rsidR="001D081D" w:rsidRDefault="001D081D">
      <w:r>
        <w:separator/>
      </w:r>
    </w:p>
  </w:footnote>
  <w:footnote w:type="continuationSeparator" w:id="0">
    <w:p w14:paraId="5DD162E0" w14:textId="77777777" w:rsidR="001D081D" w:rsidRDefault="001D08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979" w:type="dxa"/>
      <w:tblInd w:w="57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1E0" w:firstRow="1" w:lastRow="1" w:firstColumn="1" w:lastColumn="1" w:noHBand="0" w:noVBand="0"/>
    </w:tblPr>
    <w:tblGrid>
      <w:gridCol w:w="2177"/>
      <w:gridCol w:w="7802"/>
    </w:tblGrid>
    <w:tr w:rsidR="00CA2E39" w14:paraId="56EEA180" w14:textId="77777777">
      <w:trPr>
        <w:trHeight w:val="339"/>
      </w:trPr>
      <w:tc>
        <w:tcPr>
          <w:tcW w:w="2160" w:type="dxa"/>
          <w:vMerge w:val="restart"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14:paraId="42F60043" w14:textId="77777777" w:rsidR="00CA2E39" w:rsidRDefault="00CA2E39" w:rsidP="007630D5">
          <w:pPr>
            <w:pStyle w:val="Header"/>
            <w:spacing w:before="0"/>
            <w:jc w:val="center"/>
            <w:rPr>
              <w:i/>
              <w:iCs/>
            </w:rPr>
          </w:pPr>
          <w:r>
            <w:rPr>
              <w:i/>
              <w:iCs/>
            </w:rPr>
            <w:t>ФГБОУ ВО</w:t>
          </w:r>
        </w:p>
        <w:p w14:paraId="7274F110" w14:textId="77777777" w:rsidR="00CA2E39" w:rsidRPr="00DD4ABD" w:rsidRDefault="00CA2E39" w:rsidP="007630D5">
          <w:pPr>
            <w:spacing w:before="0"/>
            <w:jc w:val="center"/>
          </w:pPr>
          <w:r>
            <w:rPr>
              <w:i/>
              <w:iCs/>
            </w:rPr>
            <w:t>«АГУ»</w:t>
          </w:r>
        </w:p>
      </w:tc>
      <w:tc>
        <w:tcPr>
          <w:tcW w:w="7740" w:type="dxa"/>
          <w:tcBorders>
            <w:top w:val="threeDEmboss" w:sz="12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0B50F424" w14:textId="77777777" w:rsidR="007630D5" w:rsidRDefault="00CA2E39" w:rsidP="007630D5">
          <w:pPr>
            <w:pStyle w:val="Header"/>
            <w:spacing w:before="0"/>
            <w:jc w:val="center"/>
          </w:pPr>
          <w:r>
            <w:t>Федеральное государственное бюджетное образовательное</w:t>
          </w:r>
        </w:p>
        <w:p w14:paraId="3BB2D056" w14:textId="77777777" w:rsidR="00CA2E39" w:rsidRDefault="00CA2E39" w:rsidP="007630D5">
          <w:pPr>
            <w:pStyle w:val="Header"/>
            <w:spacing w:before="0"/>
            <w:jc w:val="center"/>
          </w:pPr>
          <w:r>
            <w:t xml:space="preserve">учреждение высшего образования </w:t>
          </w:r>
        </w:p>
        <w:p w14:paraId="55EF431D" w14:textId="77777777" w:rsidR="00CA2E39" w:rsidRPr="00B7635D" w:rsidRDefault="00CA2E39" w:rsidP="007630D5">
          <w:pPr>
            <w:spacing w:before="0"/>
            <w:jc w:val="center"/>
            <w:rPr>
              <w:i/>
              <w:iCs/>
              <w:sz w:val="20"/>
              <w:szCs w:val="20"/>
            </w:rPr>
          </w:pPr>
          <w:r>
            <w:t>«Адыгейский государственный университет»</w:t>
          </w:r>
        </w:p>
      </w:tc>
    </w:tr>
    <w:tr w:rsidR="00CA2E39" w14:paraId="4445CBC4" w14:textId="77777777">
      <w:trPr>
        <w:trHeight w:val="340"/>
      </w:trPr>
      <w:tc>
        <w:tcPr>
          <w:tcW w:w="2160" w:type="dxa"/>
          <w:vMerge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14:paraId="1BB68FE8" w14:textId="77777777" w:rsidR="00CA2E39" w:rsidRPr="00B7635D" w:rsidRDefault="00CA2E39" w:rsidP="007630D5">
          <w:pPr>
            <w:spacing w:before="0"/>
            <w:jc w:val="center"/>
            <w:rPr>
              <w:i/>
              <w:iCs/>
            </w:rPr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45BB7A0B" w14:textId="77777777" w:rsidR="00CA2E39" w:rsidRPr="00C45A75" w:rsidRDefault="008716BC" w:rsidP="007630D5">
          <w:pPr>
            <w:spacing w:before="0"/>
            <w:jc w:val="center"/>
          </w:pPr>
          <w:r>
            <w:t>Р</w:t>
          </w:r>
          <w:r w:rsidR="00DF645D">
            <w:t>абоч</w:t>
          </w:r>
          <w:r>
            <w:t>ая</w:t>
          </w:r>
          <w:r w:rsidR="00DF645D">
            <w:t xml:space="preserve"> программ</w:t>
          </w:r>
          <w:r>
            <w:t>а</w:t>
          </w:r>
          <w:r w:rsidR="00CA2E39">
            <w:t xml:space="preserve"> дисциплины</w:t>
          </w:r>
          <w:r>
            <w:t xml:space="preserve"> (модуля)</w:t>
          </w:r>
        </w:p>
      </w:tc>
    </w:tr>
    <w:tr w:rsidR="00CA2E39" w14:paraId="27B6245C" w14:textId="77777777">
      <w:trPr>
        <w:trHeight w:val="340"/>
      </w:trPr>
      <w:tc>
        <w:tcPr>
          <w:tcW w:w="2160" w:type="dxa"/>
          <w:vMerge/>
          <w:tcBorders>
            <w:bottom w:val="threeDEmboss" w:sz="12" w:space="0" w:color="auto"/>
            <w:right w:val="single" w:sz="4" w:space="0" w:color="auto"/>
          </w:tcBorders>
        </w:tcPr>
        <w:p w14:paraId="44A6FAE4" w14:textId="77777777" w:rsidR="00CA2E39" w:rsidRPr="00F930CA" w:rsidRDefault="00CA2E39" w:rsidP="007630D5">
          <w:pPr>
            <w:pStyle w:val="Header"/>
            <w:spacing w:before="0"/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threeDEmboss" w:sz="12" w:space="0" w:color="auto"/>
          </w:tcBorders>
          <w:vAlign w:val="center"/>
        </w:tcPr>
        <w:p w14:paraId="54F3CAC1" w14:textId="77777777" w:rsidR="00CA2E39" w:rsidRPr="00DF5065" w:rsidRDefault="00CA2E39" w:rsidP="007630D5">
          <w:pPr>
            <w:pStyle w:val="Header"/>
            <w:spacing w:before="0"/>
            <w:jc w:val="center"/>
            <w:rPr>
              <w:lang w:val="en-US"/>
            </w:rPr>
          </w:pPr>
          <w:r w:rsidRPr="00DF5065">
            <w:rPr>
              <w:b/>
              <w:bCs/>
            </w:rPr>
            <w:t>СМК. ОП-2/РК-7.3.3</w:t>
          </w:r>
        </w:p>
      </w:tc>
    </w:tr>
  </w:tbl>
  <w:p w14:paraId="119D9386" w14:textId="77777777" w:rsidR="00CA2E39" w:rsidRPr="00DD4ABD" w:rsidRDefault="00CA2E39" w:rsidP="000D25D1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61F2E"/>
    <w:multiLevelType w:val="multilevel"/>
    <w:tmpl w:val="20F60852"/>
    <w:lvl w:ilvl="0">
      <w:start w:val="1"/>
      <w:numFmt w:val="decimal"/>
      <w:pStyle w:val="Heading1"/>
      <w:suff w:val="space"/>
      <w:lvlText w:val="%1"/>
      <w:lvlJc w:val="left"/>
      <w:pPr>
        <w:ind w:left="567"/>
      </w:pPr>
      <w:rPr>
        <w:rFonts w:cs="Times New Roman"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508"/>
        </w:tabs>
        <w:ind w:left="2508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652"/>
        </w:tabs>
        <w:ind w:left="2652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5832"/>
        </w:tabs>
        <w:ind w:left="583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940"/>
        </w:tabs>
        <w:ind w:left="2940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084"/>
        </w:tabs>
        <w:ind w:left="3084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228"/>
        </w:tabs>
        <w:ind w:left="3228" w:hanging="1584"/>
      </w:pPr>
      <w:rPr>
        <w:rFonts w:cs="Times New Roman" w:hint="default"/>
      </w:rPr>
    </w:lvl>
  </w:abstractNum>
  <w:abstractNum w:abstractNumId="1" w15:restartNumberingAfterBreak="0">
    <w:nsid w:val="06D24644"/>
    <w:multiLevelType w:val="hybridMultilevel"/>
    <w:tmpl w:val="1B76E6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E3C372C"/>
    <w:multiLevelType w:val="hybridMultilevel"/>
    <w:tmpl w:val="A52AB0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1AC71C2"/>
    <w:multiLevelType w:val="hybridMultilevel"/>
    <w:tmpl w:val="A52AB0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9352C47"/>
    <w:multiLevelType w:val="hybridMultilevel"/>
    <w:tmpl w:val="77580C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527A5113"/>
    <w:multiLevelType w:val="hybridMultilevel"/>
    <w:tmpl w:val="3AB6A5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B9449AC"/>
    <w:multiLevelType w:val="multilevel"/>
    <w:tmpl w:val="9F121D26"/>
    <w:lvl w:ilvl="0">
      <w:start w:val="1"/>
      <w:numFmt w:val="russianUpper"/>
      <w:pStyle w:val="TOC3"/>
      <w:suff w:val="space"/>
      <w:lvlText w:val="Приложение %1"/>
      <w:lvlJc w:val="left"/>
      <w:pPr>
        <w:ind w:left="540"/>
      </w:pPr>
      <w:rPr>
        <w:rFonts w:cs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1737"/>
        </w:tabs>
        <w:ind w:left="1377"/>
      </w:pPr>
      <w:rPr>
        <w:rFonts w:cs="Times New Roman" w:hint="default"/>
      </w:rPr>
    </w:lvl>
    <w:lvl w:ilvl="2">
      <w:start w:val="1"/>
      <w:numFmt w:val="russianUpper"/>
      <w:lvlText w:val="Приложение %3."/>
      <w:lvlJc w:val="left"/>
      <w:pPr>
        <w:tabs>
          <w:tab w:val="num" w:pos="1020"/>
        </w:tabs>
        <w:ind w:left="102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3177"/>
        </w:tabs>
        <w:ind w:left="2817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897"/>
        </w:tabs>
        <w:ind w:left="3537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4617"/>
        </w:tabs>
        <w:ind w:left="4257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5337"/>
        </w:tabs>
        <w:ind w:left="4977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6057"/>
        </w:tabs>
        <w:ind w:left="5697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777"/>
        </w:tabs>
        <w:ind w:left="6417"/>
      </w:pPr>
      <w:rPr>
        <w:rFonts w:cs="Times New Roman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22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B5"/>
    <w:rsid w:val="00001B6A"/>
    <w:rsid w:val="00007E84"/>
    <w:rsid w:val="000108F2"/>
    <w:rsid w:val="00011F04"/>
    <w:rsid w:val="0001362F"/>
    <w:rsid w:val="00013BBF"/>
    <w:rsid w:val="00014D24"/>
    <w:rsid w:val="00015FF1"/>
    <w:rsid w:val="00023268"/>
    <w:rsid w:val="0002397E"/>
    <w:rsid w:val="00034646"/>
    <w:rsid w:val="000359C0"/>
    <w:rsid w:val="0003675B"/>
    <w:rsid w:val="000371DD"/>
    <w:rsid w:val="00037515"/>
    <w:rsid w:val="00046D7F"/>
    <w:rsid w:val="00046E28"/>
    <w:rsid w:val="000500DA"/>
    <w:rsid w:val="00051C0F"/>
    <w:rsid w:val="000534CF"/>
    <w:rsid w:val="00055AB5"/>
    <w:rsid w:val="00064429"/>
    <w:rsid w:val="000657DC"/>
    <w:rsid w:val="0007393B"/>
    <w:rsid w:val="00074291"/>
    <w:rsid w:val="000742A9"/>
    <w:rsid w:val="000755CE"/>
    <w:rsid w:val="00085DBE"/>
    <w:rsid w:val="00085DF6"/>
    <w:rsid w:val="00090F9B"/>
    <w:rsid w:val="00095583"/>
    <w:rsid w:val="00096259"/>
    <w:rsid w:val="000A0D62"/>
    <w:rsid w:val="000A0D8A"/>
    <w:rsid w:val="000A4BC2"/>
    <w:rsid w:val="000A4C69"/>
    <w:rsid w:val="000A650B"/>
    <w:rsid w:val="000A6ECD"/>
    <w:rsid w:val="000B2FCE"/>
    <w:rsid w:val="000B3616"/>
    <w:rsid w:val="000C282E"/>
    <w:rsid w:val="000C406C"/>
    <w:rsid w:val="000C548C"/>
    <w:rsid w:val="000D25D1"/>
    <w:rsid w:val="000D7B53"/>
    <w:rsid w:val="000E193F"/>
    <w:rsid w:val="000E2479"/>
    <w:rsid w:val="000E264E"/>
    <w:rsid w:val="000E5F58"/>
    <w:rsid w:val="000F73FA"/>
    <w:rsid w:val="001003D8"/>
    <w:rsid w:val="0010537B"/>
    <w:rsid w:val="00105E30"/>
    <w:rsid w:val="0010617B"/>
    <w:rsid w:val="0010746F"/>
    <w:rsid w:val="00110A21"/>
    <w:rsid w:val="001125F7"/>
    <w:rsid w:val="00113006"/>
    <w:rsid w:val="00116FD2"/>
    <w:rsid w:val="0013246A"/>
    <w:rsid w:val="00134DA3"/>
    <w:rsid w:val="00135BA0"/>
    <w:rsid w:val="00141F2B"/>
    <w:rsid w:val="001424AB"/>
    <w:rsid w:val="00143295"/>
    <w:rsid w:val="001448B8"/>
    <w:rsid w:val="00145025"/>
    <w:rsid w:val="00145C12"/>
    <w:rsid w:val="00146451"/>
    <w:rsid w:val="00150156"/>
    <w:rsid w:val="00153C50"/>
    <w:rsid w:val="00155398"/>
    <w:rsid w:val="001566A2"/>
    <w:rsid w:val="00160BFD"/>
    <w:rsid w:val="00161679"/>
    <w:rsid w:val="00161867"/>
    <w:rsid w:val="00161A4F"/>
    <w:rsid w:val="00163396"/>
    <w:rsid w:val="001637E1"/>
    <w:rsid w:val="00172549"/>
    <w:rsid w:val="001768BA"/>
    <w:rsid w:val="00180EEE"/>
    <w:rsid w:val="00181D04"/>
    <w:rsid w:val="00183797"/>
    <w:rsid w:val="001843D8"/>
    <w:rsid w:val="00187384"/>
    <w:rsid w:val="001A3C72"/>
    <w:rsid w:val="001A4032"/>
    <w:rsid w:val="001A749D"/>
    <w:rsid w:val="001A78F8"/>
    <w:rsid w:val="001B7D8B"/>
    <w:rsid w:val="001B7DAC"/>
    <w:rsid w:val="001C0B93"/>
    <w:rsid w:val="001C2556"/>
    <w:rsid w:val="001C30ED"/>
    <w:rsid w:val="001D081D"/>
    <w:rsid w:val="001D299F"/>
    <w:rsid w:val="001E1748"/>
    <w:rsid w:val="001E70DC"/>
    <w:rsid w:val="001F3E00"/>
    <w:rsid w:val="0020213A"/>
    <w:rsid w:val="002023A4"/>
    <w:rsid w:val="002164D6"/>
    <w:rsid w:val="00225221"/>
    <w:rsid w:val="00230642"/>
    <w:rsid w:val="00231422"/>
    <w:rsid w:val="00233204"/>
    <w:rsid w:val="00240ED9"/>
    <w:rsid w:val="002423D9"/>
    <w:rsid w:val="002425E3"/>
    <w:rsid w:val="00244A61"/>
    <w:rsid w:val="00245CEF"/>
    <w:rsid w:val="00251936"/>
    <w:rsid w:val="00255168"/>
    <w:rsid w:val="00256D75"/>
    <w:rsid w:val="0026201C"/>
    <w:rsid w:val="0026480A"/>
    <w:rsid w:val="00265DBF"/>
    <w:rsid w:val="0026652C"/>
    <w:rsid w:val="002679F1"/>
    <w:rsid w:val="0027353C"/>
    <w:rsid w:val="00274C4A"/>
    <w:rsid w:val="002769BC"/>
    <w:rsid w:val="00276CD7"/>
    <w:rsid w:val="0027767E"/>
    <w:rsid w:val="002806F4"/>
    <w:rsid w:val="0028169B"/>
    <w:rsid w:val="00282D49"/>
    <w:rsid w:val="00286182"/>
    <w:rsid w:val="00291111"/>
    <w:rsid w:val="00291E43"/>
    <w:rsid w:val="00292BAD"/>
    <w:rsid w:val="00295E9F"/>
    <w:rsid w:val="002A026D"/>
    <w:rsid w:val="002A39F5"/>
    <w:rsid w:val="002A7EBA"/>
    <w:rsid w:val="002B0600"/>
    <w:rsid w:val="002B1ACB"/>
    <w:rsid w:val="002B5463"/>
    <w:rsid w:val="002C0CDF"/>
    <w:rsid w:val="002C25AE"/>
    <w:rsid w:val="002C35E5"/>
    <w:rsid w:val="002C64F2"/>
    <w:rsid w:val="002C6C6B"/>
    <w:rsid w:val="002D2F8D"/>
    <w:rsid w:val="002D6D5F"/>
    <w:rsid w:val="002E5E58"/>
    <w:rsid w:val="0030171B"/>
    <w:rsid w:val="003036BC"/>
    <w:rsid w:val="00310C3A"/>
    <w:rsid w:val="00313805"/>
    <w:rsid w:val="00315827"/>
    <w:rsid w:val="003158BD"/>
    <w:rsid w:val="00317360"/>
    <w:rsid w:val="00332ADA"/>
    <w:rsid w:val="00336A0B"/>
    <w:rsid w:val="00340D6E"/>
    <w:rsid w:val="0034169A"/>
    <w:rsid w:val="0034571E"/>
    <w:rsid w:val="00347736"/>
    <w:rsid w:val="003574C4"/>
    <w:rsid w:val="00362F53"/>
    <w:rsid w:val="003631E0"/>
    <w:rsid w:val="00363E1D"/>
    <w:rsid w:val="00364FC0"/>
    <w:rsid w:val="00373864"/>
    <w:rsid w:val="00375565"/>
    <w:rsid w:val="00382B94"/>
    <w:rsid w:val="00386CA3"/>
    <w:rsid w:val="00391D33"/>
    <w:rsid w:val="003943F8"/>
    <w:rsid w:val="003978EB"/>
    <w:rsid w:val="003A0A20"/>
    <w:rsid w:val="003B22C4"/>
    <w:rsid w:val="003B2DF9"/>
    <w:rsid w:val="003B5D81"/>
    <w:rsid w:val="003C000E"/>
    <w:rsid w:val="003C5849"/>
    <w:rsid w:val="003C7A31"/>
    <w:rsid w:val="003D11B3"/>
    <w:rsid w:val="003D5305"/>
    <w:rsid w:val="003E0D61"/>
    <w:rsid w:val="003E2043"/>
    <w:rsid w:val="003E2AB9"/>
    <w:rsid w:val="003E7681"/>
    <w:rsid w:val="003F13A7"/>
    <w:rsid w:val="003F191C"/>
    <w:rsid w:val="003F417F"/>
    <w:rsid w:val="00401402"/>
    <w:rsid w:val="004029AE"/>
    <w:rsid w:val="0040419F"/>
    <w:rsid w:val="00404F70"/>
    <w:rsid w:val="00412053"/>
    <w:rsid w:val="00424C0A"/>
    <w:rsid w:val="00427095"/>
    <w:rsid w:val="00430924"/>
    <w:rsid w:val="00430C54"/>
    <w:rsid w:val="00435B75"/>
    <w:rsid w:val="00440664"/>
    <w:rsid w:val="00443572"/>
    <w:rsid w:val="00447DC3"/>
    <w:rsid w:val="00456FB8"/>
    <w:rsid w:val="00473993"/>
    <w:rsid w:val="0047438C"/>
    <w:rsid w:val="00481489"/>
    <w:rsid w:val="00483438"/>
    <w:rsid w:val="004839A0"/>
    <w:rsid w:val="004844CC"/>
    <w:rsid w:val="004848AC"/>
    <w:rsid w:val="00486E3C"/>
    <w:rsid w:val="00492DD5"/>
    <w:rsid w:val="004947EC"/>
    <w:rsid w:val="004A0967"/>
    <w:rsid w:val="004A220F"/>
    <w:rsid w:val="004A3212"/>
    <w:rsid w:val="004A3B37"/>
    <w:rsid w:val="004A5399"/>
    <w:rsid w:val="004B3419"/>
    <w:rsid w:val="004B7353"/>
    <w:rsid w:val="004B7B12"/>
    <w:rsid w:val="004C23D6"/>
    <w:rsid w:val="004C36EE"/>
    <w:rsid w:val="004C5209"/>
    <w:rsid w:val="004C7393"/>
    <w:rsid w:val="004D095E"/>
    <w:rsid w:val="004D75FE"/>
    <w:rsid w:val="004E25BA"/>
    <w:rsid w:val="004E4C03"/>
    <w:rsid w:val="004E5F62"/>
    <w:rsid w:val="004F6437"/>
    <w:rsid w:val="00500D07"/>
    <w:rsid w:val="0050432C"/>
    <w:rsid w:val="005077D2"/>
    <w:rsid w:val="00511865"/>
    <w:rsid w:val="0052603E"/>
    <w:rsid w:val="005260A2"/>
    <w:rsid w:val="00527FCC"/>
    <w:rsid w:val="00531BFA"/>
    <w:rsid w:val="005342E9"/>
    <w:rsid w:val="00540827"/>
    <w:rsid w:val="00540943"/>
    <w:rsid w:val="005411C7"/>
    <w:rsid w:val="00545827"/>
    <w:rsid w:val="00547156"/>
    <w:rsid w:val="00547CF6"/>
    <w:rsid w:val="005523F2"/>
    <w:rsid w:val="00553E85"/>
    <w:rsid w:val="0055498E"/>
    <w:rsid w:val="005565F1"/>
    <w:rsid w:val="00556652"/>
    <w:rsid w:val="00560F5E"/>
    <w:rsid w:val="00564899"/>
    <w:rsid w:val="00570B77"/>
    <w:rsid w:val="005727A0"/>
    <w:rsid w:val="0057625B"/>
    <w:rsid w:val="00576F06"/>
    <w:rsid w:val="005817CE"/>
    <w:rsid w:val="00590347"/>
    <w:rsid w:val="005B1025"/>
    <w:rsid w:val="005B4850"/>
    <w:rsid w:val="005B4EAF"/>
    <w:rsid w:val="005B675C"/>
    <w:rsid w:val="005B6D89"/>
    <w:rsid w:val="005C2EDE"/>
    <w:rsid w:val="005C7043"/>
    <w:rsid w:val="005C77AC"/>
    <w:rsid w:val="005D5FB7"/>
    <w:rsid w:val="005E4B25"/>
    <w:rsid w:val="005E52EC"/>
    <w:rsid w:val="00600B2B"/>
    <w:rsid w:val="00602050"/>
    <w:rsid w:val="00604508"/>
    <w:rsid w:val="00604C00"/>
    <w:rsid w:val="00610DAE"/>
    <w:rsid w:val="0061173E"/>
    <w:rsid w:val="006123E5"/>
    <w:rsid w:val="0061279A"/>
    <w:rsid w:val="00616049"/>
    <w:rsid w:val="00616091"/>
    <w:rsid w:val="00616181"/>
    <w:rsid w:val="006171C4"/>
    <w:rsid w:val="006238A6"/>
    <w:rsid w:val="0063381A"/>
    <w:rsid w:val="00635ED0"/>
    <w:rsid w:val="00636936"/>
    <w:rsid w:val="00637A77"/>
    <w:rsid w:val="00640EA9"/>
    <w:rsid w:val="00643353"/>
    <w:rsid w:val="00643FCA"/>
    <w:rsid w:val="00652DC9"/>
    <w:rsid w:val="00655DC5"/>
    <w:rsid w:val="00656F7A"/>
    <w:rsid w:val="0066426C"/>
    <w:rsid w:val="00666EF9"/>
    <w:rsid w:val="00667A40"/>
    <w:rsid w:val="00670C69"/>
    <w:rsid w:val="00673915"/>
    <w:rsid w:val="00674DAC"/>
    <w:rsid w:val="00675DFC"/>
    <w:rsid w:val="00677EB4"/>
    <w:rsid w:val="00682444"/>
    <w:rsid w:val="006829BB"/>
    <w:rsid w:val="00683C44"/>
    <w:rsid w:val="00692FED"/>
    <w:rsid w:val="00694AF2"/>
    <w:rsid w:val="006A0368"/>
    <w:rsid w:val="006A098A"/>
    <w:rsid w:val="006A5BFA"/>
    <w:rsid w:val="006A7E47"/>
    <w:rsid w:val="006B0914"/>
    <w:rsid w:val="006B22A3"/>
    <w:rsid w:val="006B2580"/>
    <w:rsid w:val="006B3E8F"/>
    <w:rsid w:val="006B6205"/>
    <w:rsid w:val="006B68C6"/>
    <w:rsid w:val="006C0555"/>
    <w:rsid w:val="006C1666"/>
    <w:rsid w:val="006C2412"/>
    <w:rsid w:val="006C269C"/>
    <w:rsid w:val="006C45D7"/>
    <w:rsid w:val="006D05A2"/>
    <w:rsid w:val="006D07E1"/>
    <w:rsid w:val="006D3F73"/>
    <w:rsid w:val="006D5FD0"/>
    <w:rsid w:val="006D7E99"/>
    <w:rsid w:val="006E682C"/>
    <w:rsid w:val="006E6D84"/>
    <w:rsid w:val="006F0ADC"/>
    <w:rsid w:val="007024D1"/>
    <w:rsid w:val="0071253E"/>
    <w:rsid w:val="00713211"/>
    <w:rsid w:val="00713D05"/>
    <w:rsid w:val="00716259"/>
    <w:rsid w:val="007167BF"/>
    <w:rsid w:val="00716990"/>
    <w:rsid w:val="00716C92"/>
    <w:rsid w:val="00720109"/>
    <w:rsid w:val="00720D16"/>
    <w:rsid w:val="00723281"/>
    <w:rsid w:val="00730418"/>
    <w:rsid w:val="00732248"/>
    <w:rsid w:val="00732DDE"/>
    <w:rsid w:val="00734AD5"/>
    <w:rsid w:val="007436CC"/>
    <w:rsid w:val="00745ED4"/>
    <w:rsid w:val="00746F29"/>
    <w:rsid w:val="00747798"/>
    <w:rsid w:val="00754871"/>
    <w:rsid w:val="007548A9"/>
    <w:rsid w:val="007571FC"/>
    <w:rsid w:val="0076124B"/>
    <w:rsid w:val="007630D5"/>
    <w:rsid w:val="00771CEB"/>
    <w:rsid w:val="00773E73"/>
    <w:rsid w:val="0077742E"/>
    <w:rsid w:val="00777D6F"/>
    <w:rsid w:val="007803CB"/>
    <w:rsid w:val="007810FF"/>
    <w:rsid w:val="00781902"/>
    <w:rsid w:val="00790934"/>
    <w:rsid w:val="007921C3"/>
    <w:rsid w:val="007934A4"/>
    <w:rsid w:val="007940AB"/>
    <w:rsid w:val="007958A7"/>
    <w:rsid w:val="007A66F8"/>
    <w:rsid w:val="007A7A2C"/>
    <w:rsid w:val="007A7D8F"/>
    <w:rsid w:val="007B2F29"/>
    <w:rsid w:val="007B7552"/>
    <w:rsid w:val="007C0063"/>
    <w:rsid w:val="007C5957"/>
    <w:rsid w:val="007C5CE5"/>
    <w:rsid w:val="007C6E87"/>
    <w:rsid w:val="007D2454"/>
    <w:rsid w:val="007D25CE"/>
    <w:rsid w:val="007D7325"/>
    <w:rsid w:val="007E6CE2"/>
    <w:rsid w:val="007F2026"/>
    <w:rsid w:val="007F7821"/>
    <w:rsid w:val="007F7DF5"/>
    <w:rsid w:val="008049DE"/>
    <w:rsid w:val="00807F36"/>
    <w:rsid w:val="00812E7D"/>
    <w:rsid w:val="008150E1"/>
    <w:rsid w:val="0081702A"/>
    <w:rsid w:val="008200B2"/>
    <w:rsid w:val="008264A7"/>
    <w:rsid w:val="008266E4"/>
    <w:rsid w:val="00832215"/>
    <w:rsid w:val="00833B86"/>
    <w:rsid w:val="00835CEC"/>
    <w:rsid w:val="00843A47"/>
    <w:rsid w:val="00844E86"/>
    <w:rsid w:val="00846146"/>
    <w:rsid w:val="0084735E"/>
    <w:rsid w:val="008533C4"/>
    <w:rsid w:val="00856D7D"/>
    <w:rsid w:val="008575CA"/>
    <w:rsid w:val="00866DDE"/>
    <w:rsid w:val="008716BC"/>
    <w:rsid w:val="00871C0A"/>
    <w:rsid w:val="008723D5"/>
    <w:rsid w:val="00873430"/>
    <w:rsid w:val="00874A30"/>
    <w:rsid w:val="00877B51"/>
    <w:rsid w:val="00882160"/>
    <w:rsid w:val="00884A10"/>
    <w:rsid w:val="00893CAF"/>
    <w:rsid w:val="00897C51"/>
    <w:rsid w:val="008A1DE9"/>
    <w:rsid w:val="008A6E9F"/>
    <w:rsid w:val="008B0B9B"/>
    <w:rsid w:val="008B1465"/>
    <w:rsid w:val="008B272C"/>
    <w:rsid w:val="008B4ED5"/>
    <w:rsid w:val="008B5321"/>
    <w:rsid w:val="008C1F23"/>
    <w:rsid w:val="008C3E9B"/>
    <w:rsid w:val="008D14C9"/>
    <w:rsid w:val="008D6292"/>
    <w:rsid w:val="008E06C7"/>
    <w:rsid w:val="008E0CE1"/>
    <w:rsid w:val="008F7600"/>
    <w:rsid w:val="00900B0B"/>
    <w:rsid w:val="00903D06"/>
    <w:rsid w:val="00904284"/>
    <w:rsid w:val="009115B1"/>
    <w:rsid w:val="0091258B"/>
    <w:rsid w:val="009130CA"/>
    <w:rsid w:val="009140A9"/>
    <w:rsid w:val="009167C2"/>
    <w:rsid w:val="00916EF8"/>
    <w:rsid w:val="00924322"/>
    <w:rsid w:val="009252D5"/>
    <w:rsid w:val="009269E3"/>
    <w:rsid w:val="00937812"/>
    <w:rsid w:val="00937E96"/>
    <w:rsid w:val="00941F76"/>
    <w:rsid w:val="00944D41"/>
    <w:rsid w:val="00945E14"/>
    <w:rsid w:val="00951196"/>
    <w:rsid w:val="009519BB"/>
    <w:rsid w:val="00953779"/>
    <w:rsid w:val="009556DB"/>
    <w:rsid w:val="009563A5"/>
    <w:rsid w:val="00956785"/>
    <w:rsid w:val="0096018E"/>
    <w:rsid w:val="009646BE"/>
    <w:rsid w:val="009706FC"/>
    <w:rsid w:val="0097149F"/>
    <w:rsid w:val="009754FB"/>
    <w:rsid w:val="00975781"/>
    <w:rsid w:val="00976055"/>
    <w:rsid w:val="00982530"/>
    <w:rsid w:val="00993B14"/>
    <w:rsid w:val="0099515C"/>
    <w:rsid w:val="009A1EFD"/>
    <w:rsid w:val="009A22D4"/>
    <w:rsid w:val="009A587A"/>
    <w:rsid w:val="009B1164"/>
    <w:rsid w:val="009B1928"/>
    <w:rsid w:val="009B3E96"/>
    <w:rsid w:val="009B5183"/>
    <w:rsid w:val="009B5F83"/>
    <w:rsid w:val="009C1BB2"/>
    <w:rsid w:val="009C1FC8"/>
    <w:rsid w:val="009C3BA1"/>
    <w:rsid w:val="009C7DFE"/>
    <w:rsid w:val="009D01A2"/>
    <w:rsid w:val="009D1BD6"/>
    <w:rsid w:val="009D7B5D"/>
    <w:rsid w:val="009E2502"/>
    <w:rsid w:val="009E3AF6"/>
    <w:rsid w:val="009E42E8"/>
    <w:rsid w:val="009E4CE6"/>
    <w:rsid w:val="009E531F"/>
    <w:rsid w:val="009E610E"/>
    <w:rsid w:val="009F14F7"/>
    <w:rsid w:val="009F506D"/>
    <w:rsid w:val="00A010FD"/>
    <w:rsid w:val="00A028D2"/>
    <w:rsid w:val="00A02CD1"/>
    <w:rsid w:val="00A059B9"/>
    <w:rsid w:val="00A105F8"/>
    <w:rsid w:val="00A114AA"/>
    <w:rsid w:val="00A236BE"/>
    <w:rsid w:val="00A24120"/>
    <w:rsid w:val="00A26FCD"/>
    <w:rsid w:val="00A33569"/>
    <w:rsid w:val="00A41CB5"/>
    <w:rsid w:val="00A43AF1"/>
    <w:rsid w:val="00A45F75"/>
    <w:rsid w:val="00A47536"/>
    <w:rsid w:val="00A47E82"/>
    <w:rsid w:val="00A54A4F"/>
    <w:rsid w:val="00A55E1A"/>
    <w:rsid w:val="00A61A6B"/>
    <w:rsid w:val="00A634A9"/>
    <w:rsid w:val="00A672CA"/>
    <w:rsid w:val="00A6732C"/>
    <w:rsid w:val="00A709A2"/>
    <w:rsid w:val="00A77A78"/>
    <w:rsid w:val="00A8177B"/>
    <w:rsid w:val="00A821FE"/>
    <w:rsid w:val="00A84AA1"/>
    <w:rsid w:val="00A868F8"/>
    <w:rsid w:val="00A91F9C"/>
    <w:rsid w:val="00A93357"/>
    <w:rsid w:val="00A9376B"/>
    <w:rsid w:val="00A94EDF"/>
    <w:rsid w:val="00AA3098"/>
    <w:rsid w:val="00AA37CC"/>
    <w:rsid w:val="00AA72D0"/>
    <w:rsid w:val="00AB4401"/>
    <w:rsid w:val="00AB5267"/>
    <w:rsid w:val="00AB6696"/>
    <w:rsid w:val="00AC0ECD"/>
    <w:rsid w:val="00AC1402"/>
    <w:rsid w:val="00AC18A0"/>
    <w:rsid w:val="00AD1467"/>
    <w:rsid w:val="00AD22F0"/>
    <w:rsid w:val="00AE265D"/>
    <w:rsid w:val="00AF393F"/>
    <w:rsid w:val="00AF43AF"/>
    <w:rsid w:val="00AF4755"/>
    <w:rsid w:val="00AF6030"/>
    <w:rsid w:val="00AF6ED8"/>
    <w:rsid w:val="00B05588"/>
    <w:rsid w:val="00B06A48"/>
    <w:rsid w:val="00B12027"/>
    <w:rsid w:val="00B1212E"/>
    <w:rsid w:val="00B12D66"/>
    <w:rsid w:val="00B13FB5"/>
    <w:rsid w:val="00B16764"/>
    <w:rsid w:val="00B23389"/>
    <w:rsid w:val="00B23840"/>
    <w:rsid w:val="00B25383"/>
    <w:rsid w:val="00B2702B"/>
    <w:rsid w:val="00B30CAA"/>
    <w:rsid w:val="00B32608"/>
    <w:rsid w:val="00B3296B"/>
    <w:rsid w:val="00B32C1C"/>
    <w:rsid w:val="00B35571"/>
    <w:rsid w:val="00B42A49"/>
    <w:rsid w:val="00B42B35"/>
    <w:rsid w:val="00B43875"/>
    <w:rsid w:val="00B45FCB"/>
    <w:rsid w:val="00B54EF7"/>
    <w:rsid w:val="00B5514B"/>
    <w:rsid w:val="00B55FDF"/>
    <w:rsid w:val="00B5643A"/>
    <w:rsid w:val="00B56789"/>
    <w:rsid w:val="00B57678"/>
    <w:rsid w:val="00B61A5B"/>
    <w:rsid w:val="00B64CFA"/>
    <w:rsid w:val="00B7050A"/>
    <w:rsid w:val="00B7367C"/>
    <w:rsid w:val="00B7635D"/>
    <w:rsid w:val="00B76EC5"/>
    <w:rsid w:val="00B80987"/>
    <w:rsid w:val="00B81D11"/>
    <w:rsid w:val="00B83BD3"/>
    <w:rsid w:val="00B846AF"/>
    <w:rsid w:val="00B949DD"/>
    <w:rsid w:val="00BA59BA"/>
    <w:rsid w:val="00BB0E40"/>
    <w:rsid w:val="00BB1449"/>
    <w:rsid w:val="00BC7305"/>
    <w:rsid w:val="00BD014E"/>
    <w:rsid w:val="00BE0ED0"/>
    <w:rsid w:val="00BE2657"/>
    <w:rsid w:val="00BE2FF6"/>
    <w:rsid w:val="00BE5D22"/>
    <w:rsid w:val="00BE7727"/>
    <w:rsid w:val="00BE7CDF"/>
    <w:rsid w:val="00BF2AA8"/>
    <w:rsid w:val="00BF3574"/>
    <w:rsid w:val="00BF682D"/>
    <w:rsid w:val="00BF734B"/>
    <w:rsid w:val="00C019C7"/>
    <w:rsid w:val="00C01B02"/>
    <w:rsid w:val="00C044CC"/>
    <w:rsid w:val="00C101E7"/>
    <w:rsid w:val="00C102EB"/>
    <w:rsid w:val="00C105CD"/>
    <w:rsid w:val="00C15A9E"/>
    <w:rsid w:val="00C25076"/>
    <w:rsid w:val="00C30BB6"/>
    <w:rsid w:val="00C311AD"/>
    <w:rsid w:val="00C3635E"/>
    <w:rsid w:val="00C36C97"/>
    <w:rsid w:val="00C372CD"/>
    <w:rsid w:val="00C446DD"/>
    <w:rsid w:val="00C44710"/>
    <w:rsid w:val="00C45A75"/>
    <w:rsid w:val="00C54574"/>
    <w:rsid w:val="00C61E11"/>
    <w:rsid w:val="00C64497"/>
    <w:rsid w:val="00C67C10"/>
    <w:rsid w:val="00C7118F"/>
    <w:rsid w:val="00C73D70"/>
    <w:rsid w:val="00C76028"/>
    <w:rsid w:val="00C7700C"/>
    <w:rsid w:val="00C77FC0"/>
    <w:rsid w:val="00C82725"/>
    <w:rsid w:val="00C918FD"/>
    <w:rsid w:val="00C93184"/>
    <w:rsid w:val="00C93EB9"/>
    <w:rsid w:val="00C95E14"/>
    <w:rsid w:val="00C96AC1"/>
    <w:rsid w:val="00C975B7"/>
    <w:rsid w:val="00CA0EC5"/>
    <w:rsid w:val="00CA19C8"/>
    <w:rsid w:val="00CA1FC4"/>
    <w:rsid w:val="00CA2E39"/>
    <w:rsid w:val="00CB4224"/>
    <w:rsid w:val="00CB5451"/>
    <w:rsid w:val="00CC6F28"/>
    <w:rsid w:val="00CC7031"/>
    <w:rsid w:val="00CD4828"/>
    <w:rsid w:val="00CD7393"/>
    <w:rsid w:val="00CE20F7"/>
    <w:rsid w:val="00CE5C70"/>
    <w:rsid w:val="00CE79B2"/>
    <w:rsid w:val="00CF0337"/>
    <w:rsid w:val="00D00839"/>
    <w:rsid w:val="00D02FF5"/>
    <w:rsid w:val="00D0368C"/>
    <w:rsid w:val="00D16711"/>
    <w:rsid w:val="00D23308"/>
    <w:rsid w:val="00D30C9F"/>
    <w:rsid w:val="00D315F7"/>
    <w:rsid w:val="00D3746C"/>
    <w:rsid w:val="00D43D42"/>
    <w:rsid w:val="00D5719A"/>
    <w:rsid w:val="00D609DC"/>
    <w:rsid w:val="00D639DE"/>
    <w:rsid w:val="00D65F1A"/>
    <w:rsid w:val="00D66685"/>
    <w:rsid w:val="00D66820"/>
    <w:rsid w:val="00D67450"/>
    <w:rsid w:val="00D704A0"/>
    <w:rsid w:val="00D754D7"/>
    <w:rsid w:val="00D75875"/>
    <w:rsid w:val="00D840CE"/>
    <w:rsid w:val="00D87B89"/>
    <w:rsid w:val="00D92C59"/>
    <w:rsid w:val="00D94F85"/>
    <w:rsid w:val="00D9544B"/>
    <w:rsid w:val="00DA320A"/>
    <w:rsid w:val="00DA3EBF"/>
    <w:rsid w:val="00DB3537"/>
    <w:rsid w:val="00DB3D1A"/>
    <w:rsid w:val="00DC1E50"/>
    <w:rsid w:val="00DC209E"/>
    <w:rsid w:val="00DC2607"/>
    <w:rsid w:val="00DC36B4"/>
    <w:rsid w:val="00DC39FE"/>
    <w:rsid w:val="00DD43A1"/>
    <w:rsid w:val="00DD4ABD"/>
    <w:rsid w:val="00DD4C02"/>
    <w:rsid w:val="00DD5D85"/>
    <w:rsid w:val="00DE021E"/>
    <w:rsid w:val="00DE092B"/>
    <w:rsid w:val="00DE2FF1"/>
    <w:rsid w:val="00DE47B8"/>
    <w:rsid w:val="00DF130B"/>
    <w:rsid w:val="00DF5065"/>
    <w:rsid w:val="00DF645D"/>
    <w:rsid w:val="00DF65D0"/>
    <w:rsid w:val="00DF76C2"/>
    <w:rsid w:val="00DF7BB1"/>
    <w:rsid w:val="00E013B3"/>
    <w:rsid w:val="00E071B6"/>
    <w:rsid w:val="00E1256C"/>
    <w:rsid w:val="00E14121"/>
    <w:rsid w:val="00E15D8B"/>
    <w:rsid w:val="00E16FCE"/>
    <w:rsid w:val="00E17C66"/>
    <w:rsid w:val="00E31BA3"/>
    <w:rsid w:val="00E33FD2"/>
    <w:rsid w:val="00E35A3F"/>
    <w:rsid w:val="00E43FA0"/>
    <w:rsid w:val="00E55621"/>
    <w:rsid w:val="00E55D86"/>
    <w:rsid w:val="00E635F0"/>
    <w:rsid w:val="00E641BD"/>
    <w:rsid w:val="00E65A40"/>
    <w:rsid w:val="00E716D4"/>
    <w:rsid w:val="00E77EA5"/>
    <w:rsid w:val="00E81019"/>
    <w:rsid w:val="00E828EE"/>
    <w:rsid w:val="00E8452B"/>
    <w:rsid w:val="00E93F59"/>
    <w:rsid w:val="00E95BF7"/>
    <w:rsid w:val="00E972D1"/>
    <w:rsid w:val="00EA31B4"/>
    <w:rsid w:val="00EA781E"/>
    <w:rsid w:val="00EB702C"/>
    <w:rsid w:val="00EC19BA"/>
    <w:rsid w:val="00EC6B6D"/>
    <w:rsid w:val="00EC7A9D"/>
    <w:rsid w:val="00EC7E73"/>
    <w:rsid w:val="00EE2E26"/>
    <w:rsid w:val="00EE6E71"/>
    <w:rsid w:val="00EE787D"/>
    <w:rsid w:val="00EF0DA3"/>
    <w:rsid w:val="00EF1348"/>
    <w:rsid w:val="00EF2103"/>
    <w:rsid w:val="00EF676C"/>
    <w:rsid w:val="00F0349E"/>
    <w:rsid w:val="00F03BD6"/>
    <w:rsid w:val="00F043EB"/>
    <w:rsid w:val="00F077EF"/>
    <w:rsid w:val="00F12E68"/>
    <w:rsid w:val="00F13383"/>
    <w:rsid w:val="00F13842"/>
    <w:rsid w:val="00F16951"/>
    <w:rsid w:val="00F179F9"/>
    <w:rsid w:val="00F25822"/>
    <w:rsid w:val="00F2704F"/>
    <w:rsid w:val="00F27607"/>
    <w:rsid w:val="00F32ADA"/>
    <w:rsid w:val="00F32B20"/>
    <w:rsid w:val="00F3404D"/>
    <w:rsid w:val="00F34573"/>
    <w:rsid w:val="00F356D4"/>
    <w:rsid w:val="00F4054C"/>
    <w:rsid w:val="00F527E2"/>
    <w:rsid w:val="00F52D01"/>
    <w:rsid w:val="00F56B4C"/>
    <w:rsid w:val="00F60DAE"/>
    <w:rsid w:val="00F726D3"/>
    <w:rsid w:val="00F735BD"/>
    <w:rsid w:val="00F75A21"/>
    <w:rsid w:val="00F87777"/>
    <w:rsid w:val="00F9126E"/>
    <w:rsid w:val="00F930CA"/>
    <w:rsid w:val="00F936CD"/>
    <w:rsid w:val="00FA0032"/>
    <w:rsid w:val="00FA0C19"/>
    <w:rsid w:val="00FA1A46"/>
    <w:rsid w:val="00FA6412"/>
    <w:rsid w:val="00FA6598"/>
    <w:rsid w:val="00FA7B61"/>
    <w:rsid w:val="00FB2C8F"/>
    <w:rsid w:val="00FB3406"/>
    <w:rsid w:val="00FB6749"/>
    <w:rsid w:val="00FB78F3"/>
    <w:rsid w:val="00FB7E2D"/>
    <w:rsid w:val="00FC0217"/>
    <w:rsid w:val="00FC20AD"/>
    <w:rsid w:val="00FD0B10"/>
    <w:rsid w:val="00FD2EF8"/>
    <w:rsid w:val="00FD757D"/>
    <w:rsid w:val="00FE0095"/>
    <w:rsid w:val="00FE139C"/>
    <w:rsid w:val="00FE2F2B"/>
    <w:rsid w:val="00FE54A3"/>
    <w:rsid w:val="00FF0F90"/>
    <w:rsid w:val="00FF43AB"/>
    <w:rsid w:val="00FF4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622683"/>
  <w14:defaultImageDpi w14:val="0"/>
  <w15:docId w15:val="{748F32AA-8C04-4476-AE42-6CBCC5C92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625B"/>
    <w:pPr>
      <w:spacing w:before="60"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73D70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73D70"/>
    <w:pPr>
      <w:keepNext/>
      <w:numPr>
        <w:ilvl w:val="1"/>
        <w:numId w:val="1"/>
      </w:numPr>
      <w:spacing w:before="240" w:after="60"/>
      <w:outlineLvl w:val="1"/>
    </w:pPr>
  </w:style>
  <w:style w:type="paragraph" w:styleId="Heading3">
    <w:name w:val="heading 3"/>
    <w:basedOn w:val="Heading2"/>
    <w:next w:val="Normal"/>
    <w:link w:val="Heading3Char"/>
    <w:uiPriority w:val="99"/>
    <w:qFormat/>
    <w:rsid w:val="00635ED0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C73D70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C73D70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73D70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73D70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73D70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73D7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b/>
      <w:bCs/>
      <w:kern w:val="28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locked/>
    <w:rPr>
      <w:rFonts w:ascii="Arial" w:hAnsi="Arial" w:cs="Arial"/>
    </w:rPr>
  </w:style>
  <w:style w:type="character" w:customStyle="1" w:styleId="Heading6Char">
    <w:name w:val="Heading 6 Char"/>
    <w:basedOn w:val="DefaultParagraphFont"/>
    <w:link w:val="Heading6"/>
    <w:uiPriority w:val="99"/>
    <w:locked/>
    <w:rPr>
      <w:i/>
      <w:iCs/>
    </w:rPr>
  </w:style>
  <w:style w:type="character" w:customStyle="1" w:styleId="Heading7Char">
    <w:name w:val="Heading 7 Char"/>
    <w:basedOn w:val="DefaultParagraphFont"/>
    <w:link w:val="Heading7"/>
    <w:uiPriority w:val="99"/>
    <w:locked/>
    <w:rPr>
      <w:rFonts w:ascii="Arial" w:hAnsi="Arial" w:cs="Arial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table" w:styleId="TableGrid">
    <w:name w:val="Table Grid"/>
    <w:basedOn w:val="TableNormal"/>
    <w:uiPriority w:val="99"/>
    <w:rsid w:val="002A7EBA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2A7EB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2A7EBA"/>
    <w:rPr>
      <w:rFonts w:cs="Times New Roman"/>
    </w:rPr>
  </w:style>
  <w:style w:type="paragraph" w:styleId="Header">
    <w:name w:val="header"/>
    <w:basedOn w:val="Normal"/>
    <w:link w:val="HeaderChar"/>
    <w:uiPriority w:val="99"/>
    <w:rsid w:val="002A7EB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  <w:szCs w:val="24"/>
    </w:rPr>
  </w:style>
  <w:style w:type="paragraph" w:styleId="NormalWeb">
    <w:name w:val="Normal (Web)"/>
    <w:basedOn w:val="Normal"/>
    <w:uiPriority w:val="99"/>
    <w:rsid w:val="002A7EBA"/>
    <w:pPr>
      <w:spacing w:before="100" w:beforeAutospacing="1" w:after="100" w:afterAutospacing="1"/>
    </w:pPr>
    <w:rPr>
      <w:color w:val="000000"/>
      <w:lang w:val="en-US" w:eastAsia="en-US"/>
    </w:rPr>
  </w:style>
  <w:style w:type="paragraph" w:customStyle="1" w:styleId="1">
    <w:name w:val="Стиль1"/>
    <w:basedOn w:val="Normal"/>
    <w:uiPriority w:val="99"/>
    <w:rsid w:val="001424AB"/>
    <w:pPr>
      <w:spacing w:before="120"/>
      <w:ind w:firstLine="720"/>
    </w:pPr>
    <w:rPr>
      <w:rFonts w:ascii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rsid w:val="009B3E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0E264E"/>
    <w:pPr>
      <w:spacing w:after="120"/>
    </w:pPr>
    <w:rPr>
      <w:rFonts w:ascii="Arial" w:hAnsi="Arial" w:cs="Arial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1424A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rFonts w:cs="Times New Roman"/>
      <w:sz w:val="16"/>
      <w:szCs w:val="16"/>
    </w:rPr>
  </w:style>
  <w:style w:type="paragraph" w:styleId="TOC1">
    <w:name w:val="toc 1"/>
    <w:basedOn w:val="Normal"/>
    <w:next w:val="Normal"/>
    <w:autoRedefine/>
    <w:uiPriority w:val="99"/>
    <w:semiHidden/>
    <w:rsid w:val="00635ED0"/>
    <w:pPr>
      <w:spacing w:before="240" w:after="120"/>
    </w:pPr>
    <w:rPr>
      <w:b/>
      <w:bCs/>
    </w:rPr>
  </w:style>
  <w:style w:type="paragraph" w:styleId="TOC2">
    <w:name w:val="toc 2"/>
    <w:basedOn w:val="Normal"/>
    <w:next w:val="Normal"/>
    <w:autoRedefine/>
    <w:uiPriority w:val="99"/>
    <w:semiHidden/>
    <w:rsid w:val="00B54EF7"/>
    <w:pPr>
      <w:tabs>
        <w:tab w:val="right" w:leader="dot" w:pos="9889"/>
      </w:tabs>
      <w:spacing w:before="120"/>
      <w:ind w:left="240" w:firstLine="300"/>
    </w:pPr>
  </w:style>
  <w:style w:type="paragraph" w:styleId="TOC3">
    <w:name w:val="toc 3"/>
    <w:basedOn w:val="Normal"/>
    <w:next w:val="Normal"/>
    <w:autoRedefine/>
    <w:uiPriority w:val="99"/>
    <w:semiHidden/>
    <w:rsid w:val="00C61E11"/>
    <w:pPr>
      <w:numPr>
        <w:numId w:val="2"/>
      </w:numPr>
      <w:ind w:left="357"/>
    </w:pPr>
  </w:style>
  <w:style w:type="paragraph" w:styleId="TOC4">
    <w:name w:val="toc 4"/>
    <w:basedOn w:val="Normal"/>
    <w:next w:val="Normal"/>
    <w:autoRedefine/>
    <w:uiPriority w:val="99"/>
    <w:semiHidden/>
    <w:rsid w:val="00DD4ABD"/>
    <w:pPr>
      <w:ind w:left="72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99"/>
    <w:semiHidden/>
    <w:rsid w:val="00DD4ABD"/>
    <w:pPr>
      <w:ind w:left="9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99"/>
    <w:semiHidden/>
    <w:rsid w:val="00DD4ABD"/>
    <w:pPr>
      <w:ind w:left="12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99"/>
    <w:semiHidden/>
    <w:rsid w:val="00DD4ABD"/>
    <w:pPr>
      <w:ind w:left="144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99"/>
    <w:semiHidden/>
    <w:rsid w:val="00DD4ABD"/>
    <w:pPr>
      <w:ind w:left="168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99"/>
    <w:semiHidden/>
    <w:rsid w:val="00DD4ABD"/>
    <w:pPr>
      <w:ind w:left="1920"/>
    </w:pPr>
    <w:rPr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DE021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DE021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Times New Roman"/>
      <w:sz w:val="24"/>
      <w:szCs w:val="24"/>
    </w:rPr>
  </w:style>
  <w:style w:type="paragraph" w:customStyle="1" w:styleId="a">
    <w:name w:val="Перечисление"/>
    <w:basedOn w:val="Normal"/>
    <w:next w:val="Normal"/>
    <w:uiPriority w:val="99"/>
    <w:rsid w:val="001424AB"/>
    <w:pPr>
      <w:overflowPunct w:val="0"/>
      <w:autoSpaceDE w:val="0"/>
      <w:autoSpaceDN w:val="0"/>
      <w:adjustRightInd w:val="0"/>
      <w:ind w:left="397" w:hanging="284"/>
      <w:jc w:val="both"/>
      <w:textAlignment w:val="baseline"/>
    </w:pPr>
  </w:style>
  <w:style w:type="paragraph" w:customStyle="1" w:styleId="a0">
    <w:name w:val="Перечисление (список)"/>
    <w:basedOn w:val="Normal"/>
    <w:next w:val="Normal"/>
    <w:uiPriority w:val="99"/>
    <w:rsid w:val="001424AB"/>
    <w:pPr>
      <w:overflowPunct w:val="0"/>
      <w:autoSpaceDE w:val="0"/>
      <w:autoSpaceDN w:val="0"/>
      <w:adjustRightInd w:val="0"/>
      <w:ind w:left="454" w:hanging="227"/>
      <w:jc w:val="both"/>
      <w:textAlignment w:val="baseline"/>
    </w:pPr>
  </w:style>
  <w:style w:type="paragraph" w:styleId="CommentText">
    <w:name w:val="annotation text"/>
    <w:basedOn w:val="Normal"/>
    <w:link w:val="CommentTextChar"/>
    <w:uiPriority w:val="99"/>
    <w:semiHidden/>
    <w:rsid w:val="00FC0217"/>
    <w:pPr>
      <w:spacing w:before="0"/>
    </w:pPr>
    <w:rPr>
      <w:rFonts w:ascii="Arial" w:hAnsi="Arial" w:cs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Pr>
      <w:rFonts w:cs="Times New Roman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8A6E9F"/>
    <w:pPr>
      <w:spacing w:before="0"/>
      <w:jc w:val="center"/>
    </w:pPr>
    <w:rPr>
      <w:rFonts w:ascii="Arial" w:hAnsi="Arial" w:cs="Arial"/>
      <w:b/>
      <w:bCs/>
    </w:rPr>
  </w:style>
  <w:style w:type="paragraph" w:customStyle="1" w:styleId="FR1">
    <w:name w:val="FR1"/>
    <w:uiPriority w:val="99"/>
    <w:rsid w:val="00D66820"/>
    <w:pPr>
      <w:widowControl w:val="0"/>
      <w:autoSpaceDE w:val="0"/>
      <w:autoSpaceDN w:val="0"/>
      <w:adjustRightInd w:val="0"/>
      <w:spacing w:before="420" w:after="0" w:line="300" w:lineRule="auto"/>
      <w:ind w:left="400" w:right="400"/>
      <w:jc w:val="center"/>
    </w:pPr>
    <w:rPr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customStyle="1" w:styleId="4">
    <w:name w:val="заголовок 4"/>
    <w:basedOn w:val="Normal"/>
    <w:next w:val="Normal"/>
    <w:uiPriority w:val="99"/>
    <w:rsid w:val="00616091"/>
    <w:pPr>
      <w:keepNext/>
      <w:overflowPunct w:val="0"/>
      <w:autoSpaceDE w:val="0"/>
      <w:autoSpaceDN w:val="0"/>
      <w:adjustRightInd w:val="0"/>
      <w:spacing w:before="0" w:line="360" w:lineRule="exact"/>
      <w:ind w:firstLine="851"/>
      <w:textAlignment w:val="baseline"/>
    </w:pPr>
    <w:rPr>
      <w:sz w:val="28"/>
      <w:szCs w:val="28"/>
    </w:rPr>
  </w:style>
  <w:style w:type="paragraph" w:styleId="ListParagraph">
    <w:name w:val="List Paragraph"/>
    <w:basedOn w:val="Normal"/>
    <w:uiPriority w:val="99"/>
    <w:qFormat/>
    <w:rsid w:val="00D3746C"/>
    <w:pPr>
      <w:spacing w:before="0"/>
      <w:ind w:left="720"/>
    </w:pPr>
    <w:rPr>
      <w:rFonts w:ascii="Calibri" w:hAnsi="Calibri" w:cs="Calibri"/>
      <w:sz w:val="22"/>
      <w:szCs w:val="22"/>
    </w:rPr>
  </w:style>
  <w:style w:type="paragraph" w:customStyle="1" w:styleId="10">
    <w:name w:val="Знак Знак Знак Знак Знак Знак Знак1 Знак Знак Знак Знак Знак Знак Знак Знак Знак"/>
    <w:basedOn w:val="Normal"/>
    <w:uiPriority w:val="99"/>
    <w:rsid w:val="00255168"/>
    <w:pPr>
      <w:tabs>
        <w:tab w:val="num" w:pos="643"/>
      </w:tabs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1"/>
    <w:basedOn w:val="Normal"/>
    <w:uiPriority w:val="99"/>
    <w:rsid w:val="003036BC"/>
    <w:pPr>
      <w:tabs>
        <w:tab w:val="num" w:pos="643"/>
      </w:tabs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9754FB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8107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7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7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7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7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7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7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7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7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7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lmath.ru/finance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1635</Words>
  <Characters>9323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home</Company>
  <LinksUpToDate>false</LinksUpToDate>
  <CharactersWithSpaces>10937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Student</cp:lastModifiedBy>
  <cp:revision>2</cp:revision>
  <cp:lastPrinted>2020-02-27T07:19:00Z</cp:lastPrinted>
  <dcterms:created xsi:type="dcterms:W3CDTF">2021-02-01T12:43:00Z</dcterms:created>
  <dcterms:modified xsi:type="dcterms:W3CDTF">2021-02-01T12:43:00Z</dcterms:modified>
</cp:coreProperties>
</file>